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D5" w:rsidRPr="00590CC3" w:rsidRDefault="007B376E" w:rsidP="00844477">
      <w:pPr>
        <w:spacing w:after="0" w:line="240" w:lineRule="auto"/>
        <w:jc w:val="right"/>
        <w:rPr>
          <w:rFonts w:ascii="GHEA Grapalat" w:hAnsi="GHEA Grapalat"/>
          <w:b/>
        </w:rPr>
      </w:pPr>
      <w:bookmarkStart w:id="0" w:name="_GoBack"/>
      <w:r w:rsidRPr="00590CC3">
        <w:rPr>
          <w:rFonts w:ascii="GHEA Grapalat" w:hAnsi="GHEA Grapalat"/>
          <w:b/>
        </w:rPr>
        <w:t>Հավելված</w:t>
      </w:r>
    </w:p>
    <w:p w:rsidR="007B376E" w:rsidRPr="00590CC3" w:rsidRDefault="00991363" w:rsidP="007B376E">
      <w:pPr>
        <w:spacing w:after="0" w:line="240" w:lineRule="auto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Դիլիջան</w:t>
      </w:r>
      <w:r w:rsidR="007B376E" w:rsidRPr="00590CC3">
        <w:rPr>
          <w:rFonts w:ascii="GHEA Grapalat" w:hAnsi="GHEA Grapalat"/>
          <w:b/>
        </w:rPr>
        <w:t xml:space="preserve"> համայնքի ավագանու</w:t>
      </w:r>
    </w:p>
    <w:p w:rsidR="007B376E" w:rsidRPr="00590CC3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590CC3">
        <w:rPr>
          <w:rFonts w:ascii="GHEA Grapalat" w:hAnsi="GHEA Grapalat"/>
          <w:b/>
        </w:rPr>
        <w:t>«___»____________-ի 20__ թվականի</w:t>
      </w:r>
    </w:p>
    <w:p w:rsidR="007B376E" w:rsidRPr="00590CC3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590CC3">
        <w:rPr>
          <w:rFonts w:ascii="GHEA Grapalat" w:hAnsi="GHEA Grapalat"/>
          <w:b/>
        </w:rPr>
        <w:t>N___-Ն որոշման</w:t>
      </w:r>
    </w:p>
    <w:p w:rsidR="007B376E" w:rsidRPr="00590CC3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bookmarkEnd w:id="0"/>
    <w:p w:rsidR="007B376E" w:rsidRPr="00590CC3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90CC3">
        <w:rPr>
          <w:rFonts w:ascii="GHEA Grapalat" w:hAnsi="GHEA Grapalat"/>
          <w:b/>
          <w:sz w:val="28"/>
        </w:rPr>
        <w:t>ԿԱՐԳ</w:t>
      </w:r>
    </w:p>
    <w:p w:rsidR="007662F5" w:rsidRPr="00590CC3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7662F5" w:rsidRPr="00590CC3" w:rsidRDefault="00C80B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590CC3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ՀԱՄԱՅՆՔՈՒՄ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ԲԱՑ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ԼՍՈՒՄՆԵՐԻ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ԵՎ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(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ԿԱՄ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)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ԿԱԶՄԱԿԵՐՊՄԱՆ</w:t>
      </w:r>
      <w:r w:rsidR="007C5DD9" w:rsidRPr="00590CC3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ԵՎ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ԱՆՑԿԱՑՄԱՆ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</w:p>
    <w:p w:rsidR="00D762D5" w:rsidRPr="00590CC3" w:rsidRDefault="00D762D5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7662F5" w:rsidRPr="00590CC3" w:rsidRDefault="0090422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1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590CC3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Calibri" w:eastAsia="Times New Roman" w:hAnsi="Calibri" w:cs="Calibri"/>
          <w:sz w:val="24"/>
          <w:szCs w:val="24"/>
        </w:rPr>
        <w:t> </w:t>
      </w:r>
    </w:p>
    <w:p w:rsidR="00893046" w:rsidRPr="00590CC3" w:rsidRDefault="00904223" w:rsidP="00DA4F2A">
      <w:pPr>
        <w:pStyle w:val="ListParagraph"/>
        <w:numPr>
          <w:ilvl w:val="0"/>
          <w:numId w:val="2"/>
        </w:numPr>
        <w:spacing w:after="0" w:line="240" w:lineRule="auto"/>
        <w:ind w:left="0" w:firstLine="374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առնչվող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օրենսդրական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ենթաօրենսդրական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կարևորագույն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1E01A1" w:rsidRPr="00590CC3">
        <w:rPr>
          <w:rFonts w:ascii="GHEA Grapalat" w:eastAsia="Times New Roman" w:hAnsi="GHEA Grapalat" w:cs="Sylfaen"/>
          <w:sz w:val="24"/>
          <w:szCs w:val="24"/>
        </w:rPr>
        <w:t>մ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ասնավորապես,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590CC3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590CC3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C80BCB" w:rsidRPr="00590CC3">
        <w:rPr>
          <w:rFonts w:ascii="GHEA Grapalat" w:eastAsia="Times New Roman" w:hAnsi="GHEA Grapalat" w:cs="Times New Roman"/>
          <w:sz w:val="24"/>
          <w:szCs w:val="24"/>
        </w:rPr>
        <w:t xml:space="preserve"> և</w:t>
      </w:r>
      <w:r w:rsidR="001E01A1" w:rsidRPr="00590CC3">
        <w:rPr>
          <w:rFonts w:ascii="GHEA Grapalat" w:eastAsia="Times New Roman" w:hAnsi="GHEA Grapalat" w:cs="Times New Roman"/>
          <w:sz w:val="24"/>
          <w:szCs w:val="24"/>
        </w:rPr>
        <w:t xml:space="preserve"> անցկացման 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590CC3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B93CD9" w:rsidRPr="00590CC3" w:rsidRDefault="00B93CD9" w:rsidP="0023675B">
      <w:pPr>
        <w:pStyle w:val="ListParagraph"/>
        <w:autoSpaceDE w:val="0"/>
        <w:autoSpaceDN w:val="0"/>
        <w:adjustRightInd w:val="0"/>
        <w:spacing w:after="0" w:line="240" w:lineRule="auto"/>
        <w:ind w:left="1095"/>
        <w:rPr>
          <w:rFonts w:ascii="GHEA Grapalat" w:eastAsia="Times New Roman" w:hAnsi="GHEA Grapalat" w:cs="Times New Roman"/>
          <w:sz w:val="26"/>
          <w:szCs w:val="26"/>
        </w:rPr>
      </w:pPr>
    </w:p>
    <w:p w:rsidR="0023675B" w:rsidRPr="00590CC3" w:rsidRDefault="00FC36C1" w:rsidP="00FD035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GHEA Grapalat" w:eastAsia="Times New Roman" w:hAnsi="GHEA Grapalat" w:cs="Times New Roman"/>
          <w:b/>
          <w:sz w:val="26"/>
          <w:szCs w:val="26"/>
        </w:rPr>
      </w:pP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1</w:t>
      </w:r>
      <w:r w:rsidR="00C634C7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.</w:t>
      </w: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1</w:t>
      </w:r>
      <w:r w:rsidR="00C634C7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F7AFF" w:rsidRPr="00590CC3">
        <w:rPr>
          <w:rFonts w:ascii="GHEA Grapalat" w:eastAsia="Times New Roman" w:hAnsi="GHEA Grapalat" w:cs="Times New Roman"/>
          <w:b/>
          <w:sz w:val="26"/>
          <w:szCs w:val="26"/>
        </w:rPr>
        <w:t>Հանրային քննարկումների</w:t>
      </w:r>
      <w:r w:rsidR="00D06057" w:rsidRPr="00590CC3">
        <w:rPr>
          <w:rFonts w:ascii="GHEA Grapalat" w:eastAsia="Times New Roman" w:hAnsi="GHEA Grapalat" w:cs="Times New Roman"/>
          <w:b/>
          <w:sz w:val="26"/>
          <w:szCs w:val="26"/>
        </w:rPr>
        <w:t xml:space="preserve"> նպատակը և խնդիրները</w:t>
      </w:r>
    </w:p>
    <w:p w:rsidR="00D06057" w:rsidRPr="00590CC3" w:rsidRDefault="00D06057" w:rsidP="00D06057">
      <w:pPr>
        <w:pStyle w:val="ListParagraph"/>
        <w:spacing w:after="0" w:line="240" w:lineRule="auto"/>
        <w:ind w:left="375"/>
        <w:rPr>
          <w:rFonts w:ascii="GHEA Grapalat" w:eastAsia="Times New Roman" w:hAnsi="GHEA Grapalat" w:cs="Times New Roman"/>
          <w:sz w:val="24"/>
          <w:szCs w:val="24"/>
        </w:rPr>
      </w:pPr>
    </w:p>
    <w:p w:rsidR="007662F5" w:rsidRPr="00590CC3" w:rsidRDefault="00D06057" w:rsidP="00DA4F2A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ժողովրդավարական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թափանցիկ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իրավաստեղծ գործընթացի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պահանջն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հավաքման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իրականացն</w:t>
      </w:r>
      <w:r w:rsidR="00CC5D2E" w:rsidRPr="00590CC3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590CC3" w:rsidRDefault="00D06057" w:rsidP="00DE45CB">
      <w:pPr>
        <w:spacing w:after="0" w:line="240" w:lineRule="auto"/>
        <w:ind w:firstLine="36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3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խնդիրներն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590CC3" w:rsidRDefault="007662F5" w:rsidP="00DA4F2A">
      <w:pPr>
        <w:pStyle w:val="ListParagraph"/>
        <w:numPr>
          <w:ilvl w:val="0"/>
          <w:numId w:val="29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քննարկման</w:t>
      </w:r>
      <w:proofErr w:type="gramEnd"/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դրված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90CC3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90CC3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590CC3" w:rsidRDefault="007662F5" w:rsidP="00DA4F2A">
      <w:pPr>
        <w:pStyle w:val="ListParagraph"/>
        <w:numPr>
          <w:ilvl w:val="0"/>
          <w:numId w:val="29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47898" w:rsidRPr="00590CC3" w:rsidRDefault="00847898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6"/>
          <w:szCs w:val="26"/>
        </w:rPr>
      </w:pPr>
    </w:p>
    <w:p w:rsidR="00847898" w:rsidRPr="00590CC3" w:rsidRDefault="00FD035F" w:rsidP="00FD035F">
      <w:pPr>
        <w:spacing w:after="0" w:line="240" w:lineRule="auto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1</w:t>
      </w:r>
      <w:r w:rsidR="00C634C7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.</w:t>
      </w: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2</w:t>
      </w:r>
      <w:r w:rsidR="00847898" w:rsidRPr="00590CC3">
        <w:rPr>
          <w:rFonts w:ascii="GHEA Grapalat" w:eastAsia="Times New Roman" w:hAnsi="GHEA Grapalat" w:cs="Times New Roman"/>
          <w:b/>
          <w:sz w:val="26"/>
          <w:szCs w:val="26"/>
        </w:rPr>
        <w:t>. Հանրային քննարկումների իրականացման սկզբունքները</w:t>
      </w:r>
      <w:r w:rsidR="00381C5E" w:rsidRPr="00590CC3">
        <w:rPr>
          <w:rFonts w:ascii="GHEA Grapalat" w:eastAsia="Times New Roman" w:hAnsi="GHEA Grapalat" w:cs="Times New Roman"/>
          <w:b/>
          <w:sz w:val="26"/>
          <w:szCs w:val="26"/>
        </w:rPr>
        <w:t xml:space="preserve"> և</w:t>
      </w:r>
      <w:r w:rsidR="00847898" w:rsidRPr="00590CC3">
        <w:rPr>
          <w:rFonts w:ascii="GHEA Grapalat" w:eastAsia="Times New Roman" w:hAnsi="GHEA Grapalat" w:cs="Times New Roman"/>
          <w:b/>
          <w:sz w:val="26"/>
          <w:szCs w:val="26"/>
        </w:rPr>
        <w:t xml:space="preserve"> ֆինանսավորումը</w:t>
      </w:r>
    </w:p>
    <w:p w:rsidR="0064271D" w:rsidRPr="00590CC3" w:rsidRDefault="0064271D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FD035F" w:rsidRPr="00590CC3" w:rsidRDefault="007662F5" w:rsidP="00FD035F">
      <w:pPr>
        <w:pStyle w:val="ListParagraph"/>
        <w:numPr>
          <w:ilvl w:val="0"/>
          <w:numId w:val="45"/>
        </w:numPr>
        <w:spacing w:after="6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590CC3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590CC3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590CC3">
        <w:rPr>
          <w:rFonts w:ascii="GHEA Grapalat" w:eastAsia="Times New Roman" w:hAnsi="GHEA Grapalat" w:cs="Sylfaen"/>
          <w:sz w:val="24"/>
          <w:szCs w:val="24"/>
        </w:rPr>
        <w:t>՝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590CC3" w:rsidRDefault="00FD035F" w:rsidP="00FD035F">
      <w:pPr>
        <w:pStyle w:val="ListParagraph"/>
        <w:numPr>
          <w:ilvl w:val="0"/>
          <w:numId w:val="46"/>
        </w:numPr>
        <w:spacing w:after="6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proofErr w:type="gramEnd"/>
      <w:r w:rsidRPr="00590CC3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590CC3" w:rsidRDefault="00DE45CB" w:rsidP="00FD035F">
      <w:pPr>
        <w:pStyle w:val="ListParagraph"/>
        <w:numPr>
          <w:ilvl w:val="0"/>
          <w:numId w:val="46"/>
        </w:numPr>
        <w:spacing w:after="6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590CC3">
        <w:rPr>
          <w:rFonts w:ascii="GHEA Grapalat" w:eastAsia="Times New Roman" w:hAnsi="GHEA Grapalat" w:cs="Sylfaen"/>
          <w:sz w:val="24"/>
          <w:szCs w:val="24"/>
        </w:rPr>
        <w:t>ատչելիությունը</w:t>
      </w:r>
      <w:proofErr w:type="gramEnd"/>
      <w:r w:rsidR="00FD035F" w:rsidRPr="00590CC3">
        <w:rPr>
          <w:rFonts w:ascii="GHEA Grapalat" w:eastAsia="Times New Roman" w:hAnsi="GHEA Grapalat" w:cs="Sylfaen"/>
          <w:sz w:val="24"/>
          <w:szCs w:val="24"/>
        </w:rPr>
        <w:t>.</w:t>
      </w:r>
    </w:p>
    <w:p w:rsidR="00FD035F" w:rsidRPr="00590CC3" w:rsidRDefault="00FD035F" w:rsidP="00FD035F">
      <w:pPr>
        <w:pStyle w:val="ListParagraph"/>
        <w:numPr>
          <w:ilvl w:val="0"/>
          <w:numId w:val="46"/>
        </w:numPr>
        <w:spacing w:after="6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lastRenderedPageBreak/>
        <w:t>հ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proofErr w:type="gramEnd"/>
      <w:r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590CC3" w:rsidRDefault="007662F5" w:rsidP="00FD035F">
      <w:pPr>
        <w:pStyle w:val="ListParagraph"/>
        <w:numPr>
          <w:ilvl w:val="0"/>
          <w:numId w:val="46"/>
        </w:numPr>
        <w:spacing w:after="6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590CC3" w:rsidRDefault="00496944" w:rsidP="00C634C7">
      <w:pPr>
        <w:spacing w:after="60" w:line="240" w:lineRule="auto"/>
        <w:ind w:firstLine="374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5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տվյալ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տարվա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բյուջեով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հատկացումներից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օրենքով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չարգելված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այլ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590CC3" w:rsidRDefault="007662F5" w:rsidP="00D15B1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Calibri" w:eastAsia="Times New Roman" w:hAnsi="Calibri" w:cs="Calibri"/>
          <w:sz w:val="24"/>
          <w:szCs w:val="24"/>
        </w:rPr>
        <w:t> </w:t>
      </w:r>
    </w:p>
    <w:p w:rsidR="008D1B13" w:rsidRPr="00590CC3" w:rsidRDefault="008D1B13" w:rsidP="00D15B15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7662F5" w:rsidRPr="00590CC3" w:rsidRDefault="00DE45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2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ԸՆԹԱՑԱԿԱՐԳ</w:t>
      </w:r>
      <w:r w:rsidR="00D15B1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ԵՐ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Ը</w:t>
      </w:r>
    </w:p>
    <w:p w:rsidR="007662F5" w:rsidRPr="00590CC3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6"/>
          <w:szCs w:val="26"/>
        </w:rPr>
      </w:pPr>
      <w:r w:rsidRPr="00590CC3">
        <w:rPr>
          <w:rFonts w:ascii="Calibri" w:eastAsia="Times New Roman" w:hAnsi="Calibri" w:cs="Calibri"/>
          <w:sz w:val="26"/>
          <w:szCs w:val="26"/>
        </w:rPr>
        <w:t> </w:t>
      </w:r>
    </w:p>
    <w:p w:rsidR="008F76A0" w:rsidRPr="00590CC3" w:rsidRDefault="0003317F" w:rsidP="002878F4">
      <w:pPr>
        <w:spacing w:before="60" w:after="60" w:line="240" w:lineRule="auto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2</w:t>
      </w:r>
      <w:r w:rsidR="00C634C7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.1</w:t>
      </w:r>
      <w:r w:rsidR="008F76A0" w:rsidRPr="00590CC3">
        <w:rPr>
          <w:rFonts w:ascii="GHEA Grapalat" w:eastAsia="Times New Roman" w:hAnsi="GHEA Grapalat" w:cs="Times New Roman"/>
          <w:b/>
          <w:sz w:val="26"/>
          <w:szCs w:val="26"/>
        </w:rPr>
        <w:t>. Հանրային քննարկումների վերաբերյալ իրազեկումը</w:t>
      </w:r>
    </w:p>
    <w:p w:rsidR="008F76A0" w:rsidRPr="00590CC3" w:rsidRDefault="008F76A0" w:rsidP="007662F5">
      <w:pPr>
        <w:autoSpaceDE w:val="0"/>
        <w:autoSpaceDN w:val="0"/>
        <w:adjustRightInd w:val="0"/>
        <w:spacing w:after="0" w:line="240" w:lineRule="auto"/>
        <w:ind w:firstLine="390"/>
        <w:rPr>
          <w:rFonts w:ascii="GHEA Grapalat" w:eastAsia="Times New Roman" w:hAnsi="GHEA Grapalat" w:cs="Times New Roman"/>
          <w:sz w:val="24"/>
          <w:szCs w:val="24"/>
        </w:rPr>
      </w:pPr>
    </w:p>
    <w:p w:rsidR="004C06E8" w:rsidRPr="00590CC3" w:rsidRDefault="0003317F" w:rsidP="00C634C7">
      <w:pPr>
        <w:autoSpaceDE w:val="0"/>
        <w:autoSpaceDN w:val="0"/>
        <w:adjustRightInd w:val="0"/>
        <w:spacing w:after="60" w:line="240" w:lineRule="auto"/>
        <w:ind w:firstLine="389"/>
        <w:rPr>
          <w:rFonts w:ascii="GHEA Grapalat" w:hAnsi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1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իրականացման օրվանից առնվազն 15 օր առաջ համայնքի ղեկավարը հրապարակում է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590CC3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590CC3">
        <w:rPr>
          <w:rFonts w:ascii="GHEA Grapalat" w:hAnsi="GHEA Grapalat"/>
          <w:sz w:val="24"/>
          <w:szCs w:val="24"/>
        </w:rPr>
        <w:t xml:space="preserve">իրականացվում է համայնքի </w:t>
      </w:r>
      <w:r w:rsidRPr="00590CC3">
        <w:rPr>
          <w:rFonts w:ascii="GHEA Grapalat" w:hAnsi="GHEA Grapalat"/>
          <w:sz w:val="24"/>
          <w:szCs w:val="24"/>
        </w:rPr>
        <w:t>տեղական ինքնակառավարման մարմինների (ՏԻՄ-երի)</w:t>
      </w:r>
      <w:r w:rsidR="004C06E8" w:rsidRPr="00590CC3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590CC3">
        <w:rPr>
          <w:rFonts w:ascii="GHEA Grapalat" w:hAnsi="GHEA Grapalat"/>
          <w:sz w:val="24"/>
          <w:szCs w:val="24"/>
        </w:rPr>
        <w:t>հասան</w:t>
      </w:r>
      <w:r w:rsidR="004C06E8" w:rsidRPr="00590CC3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590CC3">
        <w:rPr>
          <w:rFonts w:ascii="GHEA Grapalat" w:hAnsi="GHEA Grapalat"/>
          <w:sz w:val="24"/>
          <w:szCs w:val="24"/>
        </w:rPr>
        <w:t>երեք</w:t>
      </w:r>
      <w:r w:rsidR="004C06E8" w:rsidRPr="00590CC3">
        <w:rPr>
          <w:rFonts w:ascii="GHEA Grapalat" w:hAnsi="GHEA Grapalat"/>
          <w:sz w:val="24"/>
          <w:szCs w:val="24"/>
        </w:rPr>
        <w:t xml:space="preserve"> հարյուր բնակչի համար: Հանրային քննարկումների հրավերի հրապարակումը փակցնելու տեղերը սահմանվում են համայնքի ավագանու կանոնակարգով:</w:t>
      </w:r>
    </w:p>
    <w:p w:rsidR="004C06E8" w:rsidRPr="00590CC3" w:rsidRDefault="0003317F" w:rsidP="00C634C7">
      <w:pPr>
        <w:autoSpaceDE w:val="0"/>
        <w:autoSpaceDN w:val="0"/>
        <w:adjustRightInd w:val="0"/>
        <w:spacing w:after="60" w:line="240" w:lineRule="auto"/>
        <w:ind w:firstLine="389"/>
        <w:rPr>
          <w:rFonts w:ascii="GHEA Grapalat" w:hAnsi="GHEA Grapalat"/>
          <w:sz w:val="24"/>
          <w:szCs w:val="24"/>
        </w:rPr>
      </w:pPr>
      <w:r w:rsidRPr="00590CC3">
        <w:rPr>
          <w:rFonts w:ascii="GHEA Grapalat" w:hAnsi="GHEA Grapalat"/>
          <w:sz w:val="24"/>
          <w:szCs w:val="24"/>
        </w:rPr>
        <w:t>2</w:t>
      </w:r>
      <w:r w:rsidR="004C06E8" w:rsidRPr="00590CC3">
        <w:rPr>
          <w:rFonts w:ascii="GHEA Grapalat" w:hAnsi="GHEA Grapalat"/>
          <w:sz w:val="24"/>
          <w:szCs w:val="24"/>
        </w:rPr>
        <w:t xml:space="preserve">. </w:t>
      </w:r>
      <w:r w:rsidR="00944C61" w:rsidRPr="00590CC3">
        <w:rPr>
          <w:rFonts w:ascii="GHEA Grapalat" w:hAnsi="GHEA Grapalat"/>
          <w:sz w:val="24"/>
          <w:szCs w:val="24"/>
        </w:rPr>
        <w:t>Հ</w:t>
      </w:r>
      <w:r w:rsidR="00944C61" w:rsidRPr="00590CC3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590CC3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590CC3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590CC3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590CC3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590CC3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590CC3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590CC3">
        <w:rPr>
          <w:rFonts w:ascii="GHEA Grapalat" w:hAnsi="GHEA Grapalat"/>
          <w:sz w:val="24"/>
          <w:szCs w:val="24"/>
        </w:rPr>
        <w:t xml:space="preserve"> դեպքում,</w:t>
      </w:r>
      <w:r w:rsidR="00A925A6" w:rsidRPr="00590CC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590CC3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590CC3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590CC3">
        <w:rPr>
          <w:rFonts w:ascii="GHEA Grapalat" w:hAnsi="GHEA Grapalat"/>
          <w:sz w:val="24"/>
          <w:szCs w:val="24"/>
        </w:rPr>
        <w:t>ում է</w:t>
      </w:r>
      <w:r w:rsidR="00A925A6" w:rsidRPr="00590CC3">
        <w:rPr>
          <w:rFonts w:ascii="GHEA Grapalat" w:hAnsi="GHEA Grapalat"/>
          <w:sz w:val="24"/>
          <w:szCs w:val="24"/>
        </w:rPr>
        <w:t xml:space="preserve"> </w:t>
      </w:r>
      <w:r w:rsidR="00AF779D" w:rsidRPr="00590CC3">
        <w:rPr>
          <w:rFonts w:ascii="GHEA Grapalat" w:hAnsi="GHEA Grapalat"/>
          <w:sz w:val="24"/>
          <w:szCs w:val="24"/>
        </w:rPr>
        <w:t>այդ</w:t>
      </w:r>
      <w:r w:rsidR="00A925A6" w:rsidRPr="00590CC3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590CC3">
        <w:rPr>
          <w:rFonts w:ascii="GHEA Grapalat" w:hAnsi="GHEA Grapalat"/>
          <w:sz w:val="24"/>
          <w:szCs w:val="24"/>
        </w:rPr>
        <w:t xml:space="preserve">կարող է </w:t>
      </w:r>
      <w:r w:rsidR="00A925A6" w:rsidRPr="00590CC3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590CC3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590CC3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590CC3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590CC3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590CC3">
        <w:rPr>
          <w:rFonts w:ascii="GHEA Grapalat" w:hAnsi="GHEA Grapalat" w:cs="GHEAMariam"/>
          <w:sz w:val="24"/>
          <w:szCs w:val="24"/>
        </w:rPr>
        <w:t>(</w:t>
      </w:r>
      <w:r w:rsidR="00A925A6" w:rsidRPr="00590CC3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590CC3">
        <w:rPr>
          <w:rFonts w:ascii="GHEA Grapalat" w:hAnsi="GHEA Grapalat" w:cs="GHEAMariam"/>
          <w:sz w:val="24"/>
          <w:szCs w:val="24"/>
        </w:rPr>
        <w:t xml:space="preserve">, </w:t>
      </w:r>
      <w:r w:rsidRPr="00590CC3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590CC3">
        <w:rPr>
          <w:rFonts w:ascii="GHEA Grapalat" w:hAnsi="GHEA Grapalat" w:cs="Sylfaen"/>
          <w:sz w:val="24"/>
          <w:szCs w:val="24"/>
        </w:rPr>
        <w:t>հաղորդագրություններով</w:t>
      </w:r>
      <w:r w:rsidRPr="00590CC3">
        <w:rPr>
          <w:rFonts w:ascii="GHEA Grapalat" w:hAnsi="GHEA Grapalat" w:cs="Sylfaen"/>
          <w:sz w:val="24"/>
          <w:szCs w:val="24"/>
        </w:rPr>
        <w:t xml:space="preserve"> (</w:t>
      </w:r>
      <w:r w:rsidRPr="00590CC3">
        <w:rPr>
          <w:rFonts w:ascii="GHEA Grapalat" w:hAnsi="GHEA Grapalat" w:cs="GHEAMariam"/>
          <w:sz w:val="24"/>
          <w:szCs w:val="24"/>
        </w:rPr>
        <w:t>SMS</w:t>
      </w:r>
      <w:r w:rsidRPr="00590CC3">
        <w:rPr>
          <w:rFonts w:ascii="GHEA Grapalat" w:hAnsi="GHEA Grapalat" w:cs="Sylfaen"/>
          <w:sz w:val="24"/>
          <w:szCs w:val="24"/>
        </w:rPr>
        <w:t>)</w:t>
      </w:r>
      <w:r w:rsidR="00A925A6" w:rsidRPr="00590CC3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590CC3">
        <w:rPr>
          <w:rFonts w:ascii="GHEA Grapalat" w:hAnsi="GHEA Grapalat" w:cs="GHEAMariam"/>
          <w:sz w:val="24"/>
          <w:szCs w:val="24"/>
        </w:rPr>
        <w:t>)</w:t>
      </w:r>
      <w:r w:rsidR="00A925A6"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44F6D" w:rsidRPr="00590CC3" w:rsidRDefault="0003317F" w:rsidP="00C634C7">
      <w:pPr>
        <w:autoSpaceDE w:val="0"/>
        <w:autoSpaceDN w:val="0"/>
        <w:adjustRightInd w:val="0"/>
        <w:spacing w:after="60" w:line="240" w:lineRule="auto"/>
        <w:ind w:firstLine="389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hAnsi="GHEA Grapalat"/>
          <w:sz w:val="24"/>
          <w:szCs w:val="24"/>
        </w:rPr>
        <w:t>3</w:t>
      </w:r>
      <w:r w:rsidR="004C06E8" w:rsidRPr="00590CC3">
        <w:rPr>
          <w:rFonts w:ascii="GHEA Grapalat" w:hAnsi="GHEA Grapalat"/>
          <w:sz w:val="24"/>
          <w:szCs w:val="24"/>
        </w:rPr>
        <w:t>.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590CC3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590CC3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590CC3" w:rsidRDefault="00844F6D" w:rsidP="00D556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66" w:hanging="446"/>
        <w:contextualSpacing w:val="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590CC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տեսակ</w:t>
      </w:r>
      <w:r w:rsidRPr="00590CC3">
        <w:rPr>
          <w:rFonts w:ascii="GHEA Grapalat" w:eastAsia="Times New Roman" w:hAnsi="GHEA Grapalat" w:cs="Sylfaen"/>
          <w:sz w:val="24"/>
          <w:szCs w:val="24"/>
        </w:rPr>
        <w:t>ը և եղանակը</w:t>
      </w:r>
      <w:r w:rsidR="006435DB"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590CC3" w:rsidRDefault="00844F6D" w:rsidP="00D556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66" w:hanging="446"/>
        <w:contextualSpacing w:val="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590CC3">
        <w:rPr>
          <w:rFonts w:ascii="GHEA Grapalat" w:eastAsia="Times New Roman" w:hAnsi="GHEA Grapalat" w:cs="Sylfaen"/>
          <w:sz w:val="24"/>
          <w:szCs w:val="24"/>
        </w:rPr>
        <w:t xml:space="preserve"> քննարկումների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վայր</w:t>
      </w:r>
      <w:r w:rsidRPr="00590CC3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590CC3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590CC3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590CC3" w:rsidRDefault="00844F6D" w:rsidP="00D556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66" w:hanging="446"/>
        <w:contextualSpacing w:val="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590CC3">
        <w:rPr>
          <w:rFonts w:ascii="GHEA Grapalat" w:eastAsia="Times New Roman" w:hAnsi="GHEA Grapalat" w:cs="Sylfaen"/>
          <w:sz w:val="24"/>
          <w:szCs w:val="24"/>
        </w:rPr>
        <w:t xml:space="preserve"> քննարկումները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590CC3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590CC3" w:rsidRDefault="00844F6D" w:rsidP="00D556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66" w:hanging="446"/>
        <w:contextualSpacing w:val="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թեմա</w:t>
      </w:r>
      <w:r w:rsidRPr="00590CC3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590CC3" w:rsidRDefault="007662F5" w:rsidP="00D556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66" w:hanging="446"/>
        <w:contextualSpacing w:val="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համար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անձանց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կողմից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590CC3">
        <w:rPr>
          <w:rFonts w:ascii="GHEA Grapalat" w:eastAsia="Times New Roman" w:hAnsi="GHEA Grapalat" w:cs="Sylfaen"/>
          <w:sz w:val="24"/>
          <w:szCs w:val="24"/>
        </w:rPr>
        <w:t>ը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90CC3">
        <w:rPr>
          <w:rFonts w:ascii="GHEA Grapalat" w:eastAsia="Times New Roman" w:hAnsi="GHEA Grapalat" w:cs="Sylfaen"/>
          <w:sz w:val="24"/>
          <w:szCs w:val="24"/>
        </w:rPr>
        <w:t>եթե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նման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դիմում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A012F7" w:rsidRPr="00590CC3">
        <w:rPr>
          <w:rFonts w:ascii="GHEA Grapalat" w:eastAsia="Times New Roman" w:hAnsi="GHEA Grapalat" w:cs="Sylfaen"/>
          <w:sz w:val="24"/>
          <w:szCs w:val="24"/>
        </w:rPr>
        <w:t>ը համայնքի ղեկավարն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="00A012F7" w:rsidRPr="00590CC3">
        <w:rPr>
          <w:rFonts w:ascii="GHEA Grapalat" w:eastAsia="Times New Roman" w:hAnsi="GHEA Grapalat" w:cs="Sylfaen"/>
          <w:sz w:val="24"/>
          <w:szCs w:val="24"/>
        </w:rPr>
        <w:t xml:space="preserve"> համարում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DE299C" w:rsidRPr="00590CC3" w:rsidRDefault="002878F4" w:rsidP="00C634C7">
      <w:pPr>
        <w:spacing w:before="60" w:after="60" w:line="240" w:lineRule="auto"/>
        <w:ind w:firstLine="374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հրավերը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հրապարակելու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590CC3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590CC3" w:rsidRDefault="00DE299C" w:rsidP="00B65A98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590CC3">
        <w:rPr>
          <w:rFonts w:ascii="GHEA Grapalat" w:eastAsia="Times New Roman" w:hAnsi="GHEA Grapalat" w:cs="Sylfaen"/>
          <w:sz w:val="24"/>
          <w:szCs w:val="24"/>
        </w:rPr>
        <w:t xml:space="preserve"> քննարկման դրվող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6435DB"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590CC3" w:rsidRDefault="00190B16" w:rsidP="00B65A98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gramEnd"/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590CC3" w:rsidRDefault="007662F5" w:rsidP="00B65A98">
      <w:pPr>
        <w:pStyle w:val="ListParagraph"/>
        <w:numPr>
          <w:ilvl w:val="0"/>
          <w:numId w:val="5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590CC3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590CC3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այլ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F107C" w:rsidRPr="00590CC3" w:rsidRDefault="000F107C" w:rsidP="0049759D">
      <w:pPr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C634C7" w:rsidRPr="00590CC3" w:rsidRDefault="002878F4" w:rsidP="002878F4">
      <w:pPr>
        <w:spacing w:before="60" w:after="60" w:line="240" w:lineRule="auto"/>
        <w:ind w:firstLine="374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2</w:t>
      </w:r>
      <w:r w:rsidR="00C634C7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.2.</w:t>
      </w:r>
      <w:r w:rsidR="002C1AAF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Հանրային քննարկումների տեսակներն՝ ըստ մասնակիցների շրջանակի</w:t>
      </w:r>
    </w:p>
    <w:p w:rsidR="002C1AAF" w:rsidRPr="00590CC3" w:rsidRDefault="002C1AAF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2C1AAF" w:rsidRPr="00590CC3" w:rsidRDefault="002878F4" w:rsidP="002C1AA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lastRenderedPageBreak/>
        <w:t>2</w:t>
      </w:r>
      <w:r w:rsidR="002C1AAF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.2.</w:t>
      </w:r>
      <w:r w:rsidR="00496944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1. Հանրային քննարկումներ բոլոր շահագրգիռ անձանց հետ</w:t>
      </w:r>
    </w:p>
    <w:p w:rsidR="00496944" w:rsidRPr="00590CC3" w:rsidRDefault="00496944" w:rsidP="002C1AA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496944" w:rsidRPr="00590CC3" w:rsidRDefault="002878F4" w:rsidP="00496944">
      <w:pPr>
        <w:autoSpaceDE w:val="0"/>
        <w:autoSpaceDN w:val="0"/>
        <w:adjustRightInd w:val="0"/>
        <w:spacing w:after="0" w:line="240" w:lineRule="auto"/>
        <w:ind w:firstLine="36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5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96944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6944" w:rsidRPr="00590CC3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6944" w:rsidRPr="00590CC3">
        <w:rPr>
          <w:rFonts w:ascii="GHEA Grapalat" w:eastAsia="Times New Roman" w:hAnsi="GHEA Grapalat" w:cs="Sylfaen"/>
          <w:sz w:val="24"/>
          <w:szCs w:val="24"/>
        </w:rPr>
        <w:t>կարող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6944" w:rsidRPr="00590CC3">
        <w:rPr>
          <w:rFonts w:ascii="GHEA Grapalat" w:eastAsia="Times New Roman" w:hAnsi="GHEA Grapalat" w:cs="Sylfaen"/>
          <w:sz w:val="24"/>
          <w:szCs w:val="24"/>
        </w:rPr>
        <w:t>են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6944" w:rsidRPr="00590CC3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6944" w:rsidRPr="00590CC3">
        <w:rPr>
          <w:rFonts w:ascii="GHEA Grapalat" w:eastAsia="Times New Roman" w:hAnsi="GHEA Grapalat" w:cs="Sylfaen"/>
          <w:sz w:val="24"/>
          <w:szCs w:val="24"/>
        </w:rPr>
        <w:t>բոլոր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6944" w:rsidRPr="00590CC3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6944" w:rsidRPr="00590CC3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6944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6944" w:rsidRPr="00590CC3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6944" w:rsidRPr="00590CC3">
        <w:rPr>
          <w:rFonts w:ascii="GHEA Grapalat" w:eastAsia="Times New Roman" w:hAnsi="GHEA Grapalat" w:cs="Sylfaen"/>
          <w:sz w:val="24"/>
          <w:szCs w:val="24"/>
        </w:rPr>
        <w:t xml:space="preserve">անձինք </w:t>
      </w:r>
      <w:r w:rsidR="00496944" w:rsidRPr="00590CC3">
        <w:rPr>
          <w:rFonts w:ascii="GHEA Grapalat" w:hAnsi="GHEA Grapalat" w:cs="GHEA Grapalat"/>
          <w:sz w:val="24"/>
          <w:szCs w:val="24"/>
        </w:rPr>
        <w:t>(</w:t>
      </w:r>
      <w:r w:rsidR="00190B16" w:rsidRPr="00590CC3">
        <w:rPr>
          <w:rFonts w:ascii="GHEA Grapalat" w:hAnsi="GHEA Grapalat" w:cs="GHEA Grapalat"/>
          <w:sz w:val="24"/>
          <w:szCs w:val="24"/>
        </w:rPr>
        <w:t>այսուհետ</w:t>
      </w:r>
      <w:r w:rsidR="00496944" w:rsidRPr="00590CC3">
        <w:rPr>
          <w:rFonts w:ascii="GHEA Grapalat" w:eastAsia="GHEAGrapalat" w:hAnsi="GHEA Grapalat" w:cs="GHEAGrapalat"/>
          <w:sz w:val="24"/>
          <w:szCs w:val="24"/>
        </w:rPr>
        <w:t>՝ բաց հանրային քննարկումներ</w:t>
      </w:r>
      <w:r w:rsidR="00496944" w:rsidRPr="00590CC3">
        <w:rPr>
          <w:rFonts w:ascii="GHEA Grapalat" w:hAnsi="GHEA Grapalat" w:cs="GHEA Grapalat"/>
          <w:sz w:val="24"/>
          <w:szCs w:val="24"/>
        </w:rPr>
        <w:t>)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96944" w:rsidRPr="00590CC3" w:rsidRDefault="002878F4" w:rsidP="00496944">
      <w:pPr>
        <w:spacing w:before="60" w:after="0" w:line="240" w:lineRule="auto"/>
        <w:ind w:firstLine="374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6</w:t>
      </w:r>
      <w:r w:rsidR="00496944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B654E" w:rsidRPr="00590CC3">
        <w:rPr>
          <w:rFonts w:ascii="GHEA Grapalat" w:eastAsia="Times New Roman" w:hAnsi="GHEA Grapalat" w:cs="Times New Roman"/>
          <w:sz w:val="24"/>
          <w:szCs w:val="24"/>
        </w:rPr>
        <w:t>Բաց հանրային քննարկումները բնորոշվում են առավելապես ոչ մասնագիտական ուղղվածությամբ և արտահայտվող բազմաբնույթ կարծիքներով, որոնք խորհրդատվական տեսանկյունից կա</w:t>
      </w:r>
      <w:r w:rsidR="00190B16" w:rsidRPr="00590CC3">
        <w:rPr>
          <w:rFonts w:ascii="GHEA Grapalat" w:eastAsia="Times New Roman" w:hAnsi="GHEA Grapalat" w:cs="Times New Roman"/>
          <w:sz w:val="24"/>
          <w:szCs w:val="24"/>
        </w:rPr>
        <w:t>րող են</w:t>
      </w:r>
      <w:r w:rsidR="004B654E" w:rsidRPr="00590CC3">
        <w:rPr>
          <w:rFonts w:ascii="GHEA Grapalat" w:eastAsia="Times New Roman" w:hAnsi="GHEA Grapalat" w:cs="Times New Roman"/>
          <w:sz w:val="24"/>
          <w:szCs w:val="24"/>
        </w:rPr>
        <w:t xml:space="preserve"> աչքի չընկն</w:t>
      </w:r>
      <w:r w:rsidR="00190B16" w:rsidRPr="00590CC3">
        <w:rPr>
          <w:rFonts w:ascii="GHEA Grapalat" w:eastAsia="Times New Roman" w:hAnsi="GHEA Grapalat" w:cs="Times New Roman"/>
          <w:sz w:val="24"/>
          <w:szCs w:val="24"/>
        </w:rPr>
        <w:t>ել</w:t>
      </w:r>
      <w:r w:rsidR="004B654E" w:rsidRPr="00590CC3">
        <w:rPr>
          <w:rFonts w:ascii="GHEA Grapalat" w:eastAsia="Times New Roman" w:hAnsi="GHEA Grapalat" w:cs="Times New Roman"/>
          <w:sz w:val="24"/>
          <w:szCs w:val="24"/>
        </w:rPr>
        <w:t xml:space="preserve"> մասնագիտական բարձր որակով: Այդ իսկ պատճառով բաց հանրային քննարկումները պահանջում են ժամանակի ճիշտ պլանավորում և</w:t>
      </w:r>
      <w:r w:rsidR="00800418" w:rsidRPr="00590CC3">
        <w:rPr>
          <w:rFonts w:ascii="GHEA Grapalat" w:eastAsia="Times New Roman" w:hAnsi="GHEA Grapalat" w:cs="Times New Roman"/>
          <w:sz w:val="24"/>
          <w:szCs w:val="24"/>
        </w:rPr>
        <w:t xml:space="preserve"> քննարկման ընթացքի հմուտ ուղղորդում:</w:t>
      </w:r>
    </w:p>
    <w:p w:rsidR="00800418" w:rsidRPr="00590CC3" w:rsidRDefault="004D2FEB" w:rsidP="00496944">
      <w:pPr>
        <w:spacing w:before="60" w:after="0" w:line="240" w:lineRule="auto"/>
        <w:ind w:firstLine="374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7</w:t>
      </w:r>
      <w:r w:rsidR="00800418" w:rsidRPr="00590CC3">
        <w:rPr>
          <w:rFonts w:ascii="GHEA Grapalat" w:eastAsia="Times New Roman" w:hAnsi="GHEA Grapalat" w:cs="Times New Roman"/>
          <w:sz w:val="24"/>
          <w:szCs w:val="24"/>
        </w:rPr>
        <w:t xml:space="preserve">. Բաց հանրային քննարկումները ժողովրդավարության կարևոր դրսևորում են, և, երբեմն, դրանց համեմատաբար ցածր որակը չի կարող նվազեցնել դրանց անցկացման </w:t>
      </w:r>
      <w:r w:rsidR="00942709" w:rsidRPr="00590CC3">
        <w:rPr>
          <w:rFonts w:ascii="GHEA Grapalat" w:eastAsia="Times New Roman" w:hAnsi="GHEA Grapalat" w:cs="Times New Roman"/>
          <w:sz w:val="24"/>
          <w:szCs w:val="24"/>
        </w:rPr>
        <w:t xml:space="preserve">կարևորությունը և </w:t>
      </w:r>
      <w:r w:rsidR="00800418" w:rsidRPr="00590CC3">
        <w:rPr>
          <w:rFonts w:ascii="GHEA Grapalat" w:eastAsia="Times New Roman" w:hAnsi="GHEA Grapalat" w:cs="Times New Roman"/>
          <w:sz w:val="24"/>
          <w:szCs w:val="24"/>
        </w:rPr>
        <w:t>անհրաժեշտությունը:</w:t>
      </w:r>
    </w:p>
    <w:p w:rsidR="00800418" w:rsidRPr="00590CC3" w:rsidRDefault="004D2FEB" w:rsidP="00D556FE">
      <w:pPr>
        <w:autoSpaceDE w:val="0"/>
        <w:autoSpaceDN w:val="0"/>
        <w:adjustRightInd w:val="0"/>
        <w:spacing w:after="0" w:line="240" w:lineRule="auto"/>
        <w:ind w:firstLine="360"/>
        <w:rPr>
          <w:rFonts w:ascii="GHEA Grapalat" w:eastAsia="GHEAGrapalat" w:hAnsi="GHEA Grapalat" w:cs="Tahoma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8</w:t>
      </w:r>
      <w:r w:rsidR="00800418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Բաց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առավելությունը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արժևորումը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պայմանավորված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8D1B13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նաև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նրանով</w:t>
      </w:r>
      <w:r w:rsidR="00800418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որ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դրանց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մասնակիցների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շրջանակը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չի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որոշվում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համա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յնքի ղեկավարի</w:t>
      </w:r>
      <w:r w:rsidR="00D556FE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հայեցողությամբ</w:t>
      </w:r>
      <w:r w:rsidR="00800418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800418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հետևաբար</w:t>
      </w:r>
      <w:r w:rsidR="00800418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բացառվում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նաև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հնարավոր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կողմնակալությունը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մասնակիցների շրջանակի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ընտրության</w:t>
      </w:r>
      <w:r w:rsidR="00800418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00418" w:rsidRPr="00590CC3">
        <w:rPr>
          <w:rFonts w:ascii="GHEA Grapalat" w:eastAsia="GHEAGrapalat" w:hAnsi="GHEA Grapalat" w:cs="Sylfaen"/>
          <w:sz w:val="24"/>
          <w:szCs w:val="24"/>
        </w:rPr>
        <w:t>հարցում</w:t>
      </w:r>
      <w:r w:rsidR="00800418" w:rsidRPr="00590CC3">
        <w:rPr>
          <w:rFonts w:ascii="GHEA Grapalat" w:eastAsia="GHEAGrapalat" w:hAnsi="GHEA Grapalat" w:cs="Tahoma"/>
          <w:sz w:val="24"/>
          <w:szCs w:val="24"/>
        </w:rPr>
        <w:t>։</w:t>
      </w:r>
    </w:p>
    <w:p w:rsidR="0049759D" w:rsidRPr="00590CC3" w:rsidRDefault="0049759D" w:rsidP="0080041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00418" w:rsidRPr="00590CC3" w:rsidRDefault="004D2FEB" w:rsidP="0080041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="00800418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.2.2. Հանրային քննարկումներ մասնակիցների կանխորոշված շրջանակի հետ</w:t>
      </w:r>
    </w:p>
    <w:p w:rsidR="00800418" w:rsidRPr="00590CC3" w:rsidRDefault="00800418" w:rsidP="0080041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800418" w:rsidRPr="00590CC3" w:rsidRDefault="004D2FEB" w:rsidP="00510B4B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9</w:t>
      </w:r>
      <w:r w:rsidR="00B0665C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10B4B" w:rsidRPr="00590CC3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համարել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նաև սահմանափակ</w:t>
      </w:r>
      <w:r w:rsidR="00CB0BEB" w:rsidRPr="00590CC3">
        <w:rPr>
          <w:rFonts w:ascii="GHEA Grapalat" w:eastAsia="GHEAGrapalat" w:hAnsi="GHEA Grapalat" w:cs="Sylfaen"/>
          <w:sz w:val="24"/>
          <w:szCs w:val="24"/>
        </w:rPr>
        <w:t xml:space="preserve"> թվով</w:t>
      </w:r>
      <w:r w:rsidR="00510B4B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նախապես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շրջանակի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անձանց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հետ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510B4B"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Նման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510B4B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այն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կողմերի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510B4B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որոնք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նախագծի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510B4B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որոնց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շահերը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նախագծով</w:t>
      </w:r>
      <w:r w:rsidR="00510B4B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510B4B" w:rsidRPr="00590CC3" w:rsidRDefault="00510B4B" w:rsidP="00B960A1">
      <w:pPr>
        <w:autoSpaceDE w:val="0"/>
        <w:autoSpaceDN w:val="0"/>
        <w:adjustRightInd w:val="0"/>
        <w:spacing w:before="60"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1</w:t>
      </w:r>
      <w:r w:rsidR="004D2FEB" w:rsidRPr="00590CC3">
        <w:rPr>
          <w:rFonts w:ascii="GHEA Grapalat" w:eastAsia="GHEAGrapalat" w:hAnsi="GHEA Grapalat" w:cs="GHEA Grapalat"/>
          <w:sz w:val="24"/>
          <w:szCs w:val="24"/>
        </w:rPr>
        <w:t>0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590CC3">
        <w:rPr>
          <w:rFonts w:ascii="GHEA Grapalat" w:eastAsia="GHEAGrapalat" w:hAnsi="GHEA Grapalat" w:cs="Sylfaen"/>
          <w:sz w:val="24"/>
          <w:szCs w:val="24"/>
        </w:rPr>
        <w:t>Մասնակիցների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շրջանակի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հետ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բաց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B0BEB" w:rsidRPr="00590CC3">
        <w:rPr>
          <w:rFonts w:ascii="GHEA Grapalat" w:eastAsia="GHEAGrapalat" w:hAnsi="GHEA Grapalat" w:cs="GHEAGrapalat"/>
          <w:sz w:val="24"/>
          <w:szCs w:val="24"/>
        </w:rPr>
        <w:t>նկատմամբ ուն</w:t>
      </w:r>
      <w:r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շարք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39736F" w:rsidRPr="00590CC3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736BB9" w:rsidRPr="00590CC3">
        <w:rPr>
          <w:rFonts w:ascii="GHEA Grapalat" w:eastAsia="GHEAGrapalat" w:hAnsi="GHEA Grapalat" w:cs="Sylfaen"/>
          <w:sz w:val="24"/>
          <w:szCs w:val="24"/>
        </w:rPr>
        <w:t>՝</w:t>
      </w:r>
    </w:p>
    <w:p w:rsidR="00510B4B" w:rsidRPr="00590CC3" w:rsidRDefault="0039736F" w:rsidP="006435D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590CC3">
        <w:rPr>
          <w:rFonts w:ascii="GHEA Grapalat" w:eastAsia="GHEAGrapalat" w:hAnsi="GHEA Grapalat" w:cs="Sylfaen"/>
          <w:sz w:val="24"/>
          <w:szCs w:val="24"/>
        </w:rPr>
        <w:t>դրանք</w:t>
      </w:r>
      <w:proofErr w:type="gramEnd"/>
      <w:r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առավել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կազմակերպված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510B4B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ունեն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առավել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բարձր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որակ</w:t>
      </w:r>
      <w:r w:rsidR="00510B4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736BB9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10B4B" w:rsidRPr="00590CC3">
        <w:rPr>
          <w:rFonts w:ascii="GHEA Grapalat" w:eastAsia="GHEAGrapalat" w:hAnsi="GHEA Grapalat" w:cs="Sylfaen"/>
          <w:sz w:val="24"/>
          <w:szCs w:val="24"/>
        </w:rPr>
        <w:t>արդյունավետություն</w:t>
      </w:r>
      <w:r w:rsidR="00510B4B" w:rsidRPr="00590CC3">
        <w:rPr>
          <w:rFonts w:ascii="GHEA Grapalat" w:eastAsia="GHEAGrapalat" w:hAnsi="GHEA Grapalat" w:cs="GHEA Grapalat"/>
          <w:sz w:val="24"/>
          <w:szCs w:val="24"/>
        </w:rPr>
        <w:t>.</w:t>
      </w:r>
    </w:p>
    <w:p w:rsidR="00510B4B" w:rsidRPr="00590CC3" w:rsidRDefault="00510B4B" w:rsidP="006435D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GHEAGrapalat" w:hAnsi="GHEA Grapalat" w:cs="Sylfaen"/>
          <w:sz w:val="24"/>
          <w:szCs w:val="24"/>
        </w:rPr>
        <w:t>կախված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39736F" w:rsidRPr="00590CC3">
        <w:rPr>
          <w:rFonts w:ascii="GHEA Grapalat" w:eastAsia="GHEAGrapalat" w:hAnsi="GHEA Grapalat" w:cs="Sylfaen"/>
          <w:sz w:val="24"/>
          <w:szCs w:val="24"/>
        </w:rPr>
        <w:t>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հրավիրված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թիրախային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խմբի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ճիշտ</w:t>
      </w:r>
      <w:r w:rsidR="00736BB9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ընտրությունից՝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ստացված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խորհրդատվությունը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հիմնված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լինել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ավելի</w:t>
      </w:r>
      <w:r w:rsidR="00736BB9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հարուստ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տեղեկատվության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փորձառության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վրա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736BB9" w:rsidRPr="00590CC3" w:rsidRDefault="00736BB9" w:rsidP="004F33A1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1</w:t>
      </w:r>
      <w:r w:rsidR="004D2FEB" w:rsidRPr="00590CC3">
        <w:rPr>
          <w:rFonts w:ascii="GHEA Grapalat" w:eastAsia="Times New Roman" w:hAnsi="GHEA Grapalat" w:cs="Times New Roman"/>
          <w:sz w:val="24"/>
          <w:szCs w:val="24"/>
        </w:rPr>
        <w:t>1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90CC3">
        <w:rPr>
          <w:rFonts w:ascii="GHEA Grapalat" w:eastAsia="GHEAGrapalat" w:hAnsi="GHEA Grapalat" w:cs="Sylfaen"/>
          <w:sz w:val="24"/>
          <w:szCs w:val="24"/>
        </w:rPr>
        <w:t>Այդուհանդերձ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քանի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որ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մասնակիցների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շրջանակի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հետ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4F33A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ժամանակ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590CC3">
        <w:rPr>
          <w:rFonts w:ascii="GHEA Grapalat" w:eastAsia="GHEAGrapalat" w:hAnsi="GHEA Grapalat" w:cs="Sylfaen"/>
          <w:sz w:val="24"/>
          <w:szCs w:val="24"/>
        </w:rPr>
        <w:t>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որոշում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մասնակիցների շրջանակը, մյուս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կողմից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այս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տեսակը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չի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լինել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անցկացման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միակ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տարբերակը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գործում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միայն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լրումն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բաց 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736BB9" w:rsidRPr="00590CC3" w:rsidRDefault="00736BB9" w:rsidP="00E4656F">
      <w:pPr>
        <w:autoSpaceDE w:val="0"/>
        <w:autoSpaceDN w:val="0"/>
        <w:adjustRightInd w:val="0"/>
        <w:spacing w:after="0" w:line="240" w:lineRule="auto"/>
        <w:rPr>
          <w:rFonts w:ascii="GHEA Grapalat" w:eastAsia="GHEAGrapalat" w:hAnsi="GHEA Grapalat" w:cs="GHEA Grapalat"/>
          <w:sz w:val="24"/>
          <w:szCs w:val="24"/>
        </w:rPr>
      </w:pPr>
    </w:p>
    <w:p w:rsidR="00736BB9" w:rsidRPr="00590CC3" w:rsidRDefault="004D2FEB" w:rsidP="00736BB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="00736BB9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.2.3. Հանրային քննարկումներ </w:t>
      </w:r>
      <w:r w:rsidR="00841312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համայնքի </w:t>
      </w:r>
      <w:r w:rsidR="008D1D71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կազմում ընդգրկված</w:t>
      </w:r>
      <w:r w:rsidR="00841312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բնակավայրերում</w:t>
      </w:r>
    </w:p>
    <w:p w:rsidR="00841312" w:rsidRPr="00590CC3" w:rsidRDefault="00841312" w:rsidP="00736BB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41312" w:rsidRPr="00590CC3" w:rsidRDefault="00841312" w:rsidP="007B5075">
      <w:pPr>
        <w:spacing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D2FEB" w:rsidRPr="00590CC3">
        <w:rPr>
          <w:rFonts w:ascii="GHEA Grapalat" w:eastAsia="Times New Roman" w:hAnsi="GHEA Grapalat" w:cs="Times New Roman"/>
          <w:bCs/>
          <w:sz w:val="24"/>
          <w:szCs w:val="24"/>
        </w:rPr>
        <w:t>2</w:t>
      </w: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8D1D71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Եթե հանրային քննարկման ներկայացված իրավական ակտի նախագիծն առնչվում է </w:t>
      </w:r>
      <w:r w:rsidR="0039736F" w:rsidRPr="00590CC3">
        <w:rPr>
          <w:rFonts w:ascii="GHEA Grapalat" w:eastAsia="Times New Roman" w:hAnsi="GHEA Grapalat" w:cs="Times New Roman"/>
          <w:bCs/>
          <w:sz w:val="24"/>
          <w:szCs w:val="24"/>
        </w:rPr>
        <w:t>մի քանի բնակավայր ընդգրկող</w:t>
      </w:r>
      <w:r w:rsidR="008D1D71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համայնքի որոշակի բնակավայրերի հանրային շահերին, </w:t>
      </w:r>
      <w:r w:rsidR="008D1D71" w:rsidRPr="00590CC3">
        <w:rPr>
          <w:rFonts w:ascii="GHEA Grapalat" w:eastAsia="Times New Roman" w:hAnsi="GHEA Grapalat" w:cs="Times New Roman"/>
          <w:bCs/>
          <w:sz w:val="24"/>
          <w:szCs w:val="24"/>
        </w:rPr>
        <w:lastRenderedPageBreak/>
        <w:t>համայնքի ղեկավարը հանրային քննարկումներ</w:t>
      </w:r>
      <w:r w:rsidR="0039736F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 է</w:t>
      </w:r>
      <w:r w:rsidR="008D1D71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 կազմակերպ</w:t>
      </w:r>
      <w:r w:rsidR="0039736F" w:rsidRPr="00590CC3">
        <w:rPr>
          <w:rFonts w:ascii="GHEA Grapalat" w:eastAsia="Times New Roman" w:hAnsi="GHEA Grapalat" w:cs="Times New Roman"/>
          <w:bCs/>
          <w:sz w:val="24"/>
          <w:szCs w:val="24"/>
        </w:rPr>
        <w:t>ում</w:t>
      </w:r>
      <w:r w:rsidR="008D1D71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 և անցկացն</w:t>
      </w:r>
      <w:r w:rsidR="0039736F" w:rsidRPr="00590CC3">
        <w:rPr>
          <w:rFonts w:ascii="GHEA Grapalat" w:eastAsia="Times New Roman" w:hAnsi="GHEA Grapalat" w:cs="Times New Roman"/>
          <w:bCs/>
          <w:sz w:val="24"/>
          <w:szCs w:val="24"/>
        </w:rPr>
        <w:t>ում</w:t>
      </w:r>
      <w:r w:rsidR="008D1D71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 բոլոր այդ բնակավայրերում:</w:t>
      </w:r>
    </w:p>
    <w:p w:rsidR="008D1D71" w:rsidRPr="00590CC3" w:rsidRDefault="008D1D71" w:rsidP="007B5075">
      <w:pPr>
        <w:spacing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502870" w:rsidRPr="00590CC3">
        <w:rPr>
          <w:rFonts w:ascii="GHEA Grapalat" w:eastAsia="Times New Roman" w:hAnsi="GHEA Grapalat" w:cs="Times New Roman"/>
          <w:bCs/>
          <w:sz w:val="24"/>
          <w:szCs w:val="24"/>
        </w:rPr>
        <w:t>3</w:t>
      </w: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A602EE" w:rsidRPr="00590CC3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>ամայնքի կազմում ընդգրկված բոլոր բնակավայրերում հանրային քննարկումների կազմակերպումը և անցկացումը պարտադիր է համայնքի զարգացման քառամյա ծրագրի</w:t>
      </w:r>
      <w:r w:rsidR="00A602EE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 (ՀԶՔԾ-ի)</w:t>
      </w: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, տարեկան բյուջեի և </w:t>
      </w:r>
      <w:r w:rsidR="00B91EE4" w:rsidRPr="00590CC3">
        <w:rPr>
          <w:rFonts w:ascii="GHEA Grapalat" w:eastAsia="Times New Roman" w:hAnsi="GHEA Grapalat" w:cs="Times New Roman"/>
          <w:bCs/>
          <w:sz w:val="24"/>
          <w:szCs w:val="24"/>
        </w:rPr>
        <w:t>դրանց իրականացման (կատարման) վերաբերյալ հաշվետվությունների նախագծերի քննարկման դեպք</w:t>
      </w:r>
      <w:r w:rsidR="00B50833" w:rsidRPr="00590CC3">
        <w:rPr>
          <w:rFonts w:ascii="GHEA Grapalat" w:eastAsia="Times New Roman" w:hAnsi="GHEA Grapalat" w:cs="Times New Roman"/>
          <w:bCs/>
          <w:sz w:val="24"/>
          <w:szCs w:val="24"/>
        </w:rPr>
        <w:t>եր</w:t>
      </w:r>
      <w:r w:rsidR="00B91EE4" w:rsidRPr="00590CC3">
        <w:rPr>
          <w:rFonts w:ascii="GHEA Grapalat" w:eastAsia="Times New Roman" w:hAnsi="GHEA Grapalat" w:cs="Times New Roman"/>
          <w:bCs/>
          <w:sz w:val="24"/>
          <w:szCs w:val="24"/>
        </w:rPr>
        <w:t>ում:</w:t>
      </w:r>
    </w:p>
    <w:p w:rsidR="00B91EE4" w:rsidRPr="00590CC3" w:rsidRDefault="00B91EE4" w:rsidP="007B5075">
      <w:pPr>
        <w:spacing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502870" w:rsidRPr="00590CC3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2F7C28" w:rsidRPr="00590CC3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ամայնքի կազմում ընդգրկված բնակավայրերում հանրային քննարկումների հիմնական տեսակը բաց հանրային քննարկումներն են: Սակայն, անհրաժեշտության դեպքում, </w:t>
      </w:r>
      <w:r w:rsidR="002F7C28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բնակավայրերում </w:t>
      </w:r>
      <w:r w:rsidR="00502870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կարող են </w:t>
      </w: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>կազմակերպվե</w:t>
      </w:r>
      <w:r w:rsidR="00502870" w:rsidRPr="00590CC3">
        <w:rPr>
          <w:rFonts w:ascii="GHEA Grapalat" w:eastAsia="Times New Roman" w:hAnsi="GHEA Grapalat" w:cs="Times New Roman"/>
          <w:bCs/>
          <w:sz w:val="24"/>
          <w:szCs w:val="24"/>
        </w:rPr>
        <w:t>լ</w:t>
      </w: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 և անցկացվե</w:t>
      </w:r>
      <w:r w:rsidR="00502870" w:rsidRPr="00590CC3">
        <w:rPr>
          <w:rFonts w:ascii="GHEA Grapalat" w:eastAsia="Times New Roman" w:hAnsi="GHEA Grapalat" w:cs="Times New Roman"/>
          <w:bCs/>
          <w:sz w:val="24"/>
          <w:szCs w:val="24"/>
        </w:rPr>
        <w:t>լ</w:t>
      </w: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 նաև </w:t>
      </w:r>
      <w:r w:rsidR="00C900C7" w:rsidRPr="00590CC3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 մասնակիցների կանխորոշված շրջանակի հետ:</w:t>
      </w:r>
    </w:p>
    <w:p w:rsidR="00841312" w:rsidRPr="00590CC3" w:rsidRDefault="00841312" w:rsidP="00736BB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41312" w:rsidRPr="00590CC3" w:rsidRDefault="00502870" w:rsidP="0084131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="00841312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.2.4. Հանրային քննարկումների մասնակիցների ընտրությունը</w:t>
      </w:r>
    </w:p>
    <w:p w:rsidR="00736BB9" w:rsidRPr="00590CC3" w:rsidRDefault="00736BB9" w:rsidP="0049759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B960A1" w:rsidRPr="00590CC3" w:rsidRDefault="00502870" w:rsidP="00FC60B6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15</w:t>
      </w:r>
      <w:r w:rsidR="00736BB9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մեծապես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պայմանավորված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FC60B6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մասնակիցների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շրջանակի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պատշաճ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ընտրությամբ։ Հանրային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մասնակցող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անձանց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շրջանակն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ուրվագծելիս</w:t>
      </w:r>
      <w:r w:rsidR="0049759D" w:rsidRPr="00590CC3">
        <w:rPr>
          <w:rFonts w:ascii="GHEA Grapalat" w:eastAsia="GHEAGrapalat" w:hAnsi="GHEA Grapalat" w:cs="Sylfaen"/>
          <w:sz w:val="24"/>
          <w:szCs w:val="24"/>
        </w:rPr>
        <w:t>,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ղեկավար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ը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պետք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հաշվի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առնի՝</w:t>
      </w:r>
    </w:p>
    <w:p w:rsidR="00B960A1" w:rsidRPr="00590CC3" w:rsidRDefault="00B960A1" w:rsidP="006435DB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590CC3">
        <w:rPr>
          <w:rFonts w:ascii="GHEA Grapalat" w:eastAsia="GHEAGrapalat" w:hAnsi="GHEA Grapalat" w:cs="Sylfaen"/>
          <w:sz w:val="24"/>
          <w:szCs w:val="24"/>
        </w:rPr>
        <w:t>նախագծի</w:t>
      </w:r>
      <w:proofErr w:type="gramEnd"/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առարկան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նպատակները</w:t>
      </w:r>
      <w:r w:rsidR="00A61DBD" w:rsidRPr="00590CC3">
        <w:rPr>
          <w:rFonts w:ascii="GHEA Grapalat" w:eastAsia="GHEAGrapalat" w:hAnsi="GHEA Grapalat" w:cs="Sylfaen"/>
          <w:sz w:val="24"/>
          <w:szCs w:val="24"/>
        </w:rPr>
        <w:t>.</w:t>
      </w:r>
    </w:p>
    <w:p w:rsidR="00736BB9" w:rsidRPr="00590CC3" w:rsidRDefault="00B960A1" w:rsidP="006435DB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GHEAGrapalat" w:hAnsi="GHEA Grapalat" w:cs="Sylfaen"/>
          <w:sz w:val="24"/>
          <w:szCs w:val="24"/>
        </w:rPr>
        <w:t>այն</w:t>
      </w:r>
      <w:proofErr w:type="gramEnd"/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ֆիզիկական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անձանց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մասնագիտական միություններին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շահերով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միավորված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խմբերին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որոնց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շահերը շոշափվում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շոշափվել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նախագծով</w:t>
      </w:r>
      <w:r w:rsidRPr="00590CC3">
        <w:rPr>
          <w:rFonts w:ascii="GHEA Grapalat" w:eastAsia="GHEAGrapalat" w:hAnsi="GHEA Grapalat" w:cs="Tahoma"/>
          <w:sz w:val="24"/>
          <w:szCs w:val="24"/>
        </w:rPr>
        <w:t>։</w:t>
      </w:r>
    </w:p>
    <w:p w:rsidR="00B960A1" w:rsidRPr="00590CC3" w:rsidRDefault="00380E2F" w:rsidP="00D65664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GHEA Grapalat" w:eastAsia="GHEAGrapalat" w:hAnsi="GHEA Grapalat" w:cs="GHEAGrapalat"/>
          <w:sz w:val="24"/>
          <w:szCs w:val="24"/>
        </w:rPr>
      </w:pPr>
      <w:r w:rsidRPr="00590CC3">
        <w:rPr>
          <w:rFonts w:ascii="GHEA Grapalat" w:eastAsia="GHEAGrapalat" w:hAnsi="GHEA Grapalat" w:cs="Sylfaen"/>
          <w:sz w:val="24"/>
          <w:szCs w:val="24"/>
        </w:rPr>
        <w:t>16</w:t>
      </w:r>
      <w:r w:rsidR="00D65664" w:rsidRPr="00590CC3">
        <w:rPr>
          <w:rFonts w:ascii="GHEA Grapalat" w:eastAsia="GHEAGrapalat" w:hAnsi="GHEA Grapalat" w:cs="Sylfaen"/>
          <w:sz w:val="24"/>
          <w:szCs w:val="24"/>
        </w:rPr>
        <w:t xml:space="preserve">.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պատշաճ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մակարդակ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ապահովելու</w:t>
      </w:r>
      <w:r w:rsidR="00D65664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համար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1DBD" w:rsidRPr="00590CC3">
        <w:rPr>
          <w:rFonts w:ascii="GHEA Grapalat" w:eastAsia="GHEAGrapalat" w:hAnsi="GHEA Grapalat" w:cs="GHEAGrapalat"/>
          <w:sz w:val="24"/>
          <w:szCs w:val="24"/>
        </w:rPr>
        <w:t>հանրային քննարկումներին կարող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1DBD" w:rsidRPr="00590CC3">
        <w:rPr>
          <w:rFonts w:ascii="GHEA Grapalat" w:eastAsia="GHEAGrapalat" w:hAnsi="GHEA Grapalat" w:cs="GHEAGrapalat"/>
          <w:sz w:val="24"/>
          <w:szCs w:val="24"/>
        </w:rPr>
        <w:t>են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1DBD" w:rsidRPr="00590CC3">
        <w:rPr>
          <w:rFonts w:ascii="GHEA Grapalat" w:eastAsia="GHEAGrapalat" w:hAnsi="GHEA Grapalat" w:cs="GHEAGrapalat"/>
          <w:sz w:val="24"/>
          <w:szCs w:val="24"/>
        </w:rPr>
        <w:t>հրավիր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վել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900C7" w:rsidRPr="00590CC3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900C7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B960A1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մասնագետներ</w:t>
      </w:r>
      <w:r w:rsidR="00D65664" w:rsidRPr="00590CC3">
        <w:rPr>
          <w:rFonts w:ascii="GHEA Grapalat" w:eastAsia="GHEAGrapalat" w:hAnsi="GHEA Grapalat" w:cs="Sylfaen"/>
          <w:sz w:val="24"/>
          <w:szCs w:val="24"/>
        </w:rPr>
        <w:t xml:space="preserve">, </w:t>
      </w:r>
      <w:r w:rsidR="00D65664" w:rsidRPr="00590CC3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։</w:t>
      </w:r>
    </w:p>
    <w:p w:rsidR="00B960A1" w:rsidRPr="00590CC3" w:rsidRDefault="00380E2F" w:rsidP="00D65664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GHEA Grapalat" w:eastAsia="GHEAGrapalat" w:hAnsi="GHEA Grapalat" w:cs="GHEAGrapalat"/>
          <w:sz w:val="24"/>
          <w:szCs w:val="24"/>
        </w:rPr>
      </w:pPr>
      <w:r w:rsidRPr="00590CC3">
        <w:rPr>
          <w:rFonts w:ascii="GHEA Grapalat" w:eastAsia="GHEAGrapalat" w:hAnsi="GHEA Grapalat" w:cs="Calibri"/>
          <w:sz w:val="24"/>
          <w:szCs w:val="24"/>
        </w:rPr>
        <w:t>17</w:t>
      </w:r>
      <w:r w:rsidR="00D65664" w:rsidRPr="00590CC3">
        <w:rPr>
          <w:rFonts w:ascii="GHEA Grapalat" w:eastAsia="GHEAGrapalat" w:hAnsi="GHEA Grapalat" w:cs="Calibri"/>
          <w:sz w:val="24"/>
          <w:szCs w:val="24"/>
        </w:rPr>
        <w:t xml:space="preserve">.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Եթե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նախագծով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հետապնդվող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նպատակները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հետագա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փուլում</w:t>
      </w:r>
      <w:r w:rsidR="00D65664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ենթադրու</w:t>
      </w:r>
      <w:r w:rsidRPr="00590CC3">
        <w:rPr>
          <w:rFonts w:ascii="GHEA Grapalat" w:eastAsia="GHEAGrapalat" w:hAnsi="GHEA Grapalat" w:cs="Sylfaen"/>
          <w:sz w:val="24"/>
          <w:szCs w:val="24"/>
        </w:rPr>
        <w:t>մ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նաև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արտաքին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ֆինանսական</w:t>
      </w:r>
      <w:r w:rsidR="00B960A1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խորհրդատվական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այլ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բնույթի</w:t>
      </w:r>
      <w:r w:rsidR="00D65664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աջակցության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անհրաժեշտություն</w:t>
      </w:r>
      <w:r w:rsidR="00B960A1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ապա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65664" w:rsidRPr="00590CC3">
        <w:rPr>
          <w:rFonts w:ascii="GHEA Grapalat" w:eastAsia="GHEAGrapalat" w:hAnsi="GHEA Grapalat" w:cs="GHEAGrapalat"/>
          <w:sz w:val="24"/>
          <w:szCs w:val="24"/>
        </w:rPr>
        <w:t>համայնքի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65664" w:rsidRPr="00590CC3">
        <w:rPr>
          <w:rFonts w:ascii="GHEA Grapalat" w:eastAsia="GHEAGrapalat" w:hAnsi="GHEA Grapalat" w:cs="GHEAGrapalat"/>
          <w:sz w:val="24"/>
          <w:szCs w:val="24"/>
        </w:rPr>
        <w:t>ղեկավար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ը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պետք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722A6" w:rsidRPr="00590CC3">
        <w:rPr>
          <w:rFonts w:ascii="GHEA Grapalat" w:eastAsia="GHEAGrapalat" w:hAnsi="GHEA Grapalat" w:cs="GHEAGrapalat"/>
          <w:sz w:val="24"/>
          <w:szCs w:val="24"/>
        </w:rPr>
        <w:t>ուսումնասիր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ի</w:t>
      </w:r>
      <w:r w:rsidR="00D65664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900C7" w:rsidRPr="00590CC3">
        <w:rPr>
          <w:rFonts w:ascii="GHEA Grapalat" w:eastAsia="GHEAGrapalat" w:hAnsi="GHEA Grapalat" w:cs="Sylfaen"/>
          <w:sz w:val="24"/>
          <w:szCs w:val="24"/>
        </w:rPr>
        <w:t xml:space="preserve">և որոշում կայացնի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շահագրգիռ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GHEAGrapalat"/>
          <w:sz w:val="24"/>
          <w:szCs w:val="24"/>
        </w:rPr>
        <w:t>դոնոր (տեղական և միջազգային)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ներկայացուցիչների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նպատակահարմարության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հարցը։</w:t>
      </w:r>
    </w:p>
    <w:p w:rsidR="00B960A1" w:rsidRPr="00590CC3" w:rsidRDefault="00380E2F" w:rsidP="00D65664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18</w:t>
      </w:r>
      <w:r w:rsidR="00B960A1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Եթե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իրավական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ակտի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նախագծով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նախատեսվում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որոշակի</w:t>
      </w:r>
      <w:r w:rsidR="00D65664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իրավահարաբերությունների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արմատապես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նոր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կարգավորում</w:t>
      </w:r>
      <w:r w:rsidR="00B960A1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ապա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1DBD" w:rsidRPr="00590CC3">
        <w:rPr>
          <w:rFonts w:ascii="GHEA Grapalat" w:eastAsia="GHEAGrapalat" w:hAnsi="GHEA Grapalat" w:cs="GHEAGrapalat"/>
          <w:sz w:val="24"/>
          <w:szCs w:val="24"/>
        </w:rPr>
        <w:t>կարող են հրավիրվ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ել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960A1" w:rsidRPr="00590CC3">
        <w:rPr>
          <w:rFonts w:ascii="GHEA Grapalat" w:eastAsia="GHEAGrapalat" w:hAnsi="GHEA Grapalat" w:cs="Sylfaen"/>
          <w:sz w:val="24"/>
          <w:szCs w:val="24"/>
        </w:rPr>
        <w:t>նաև</w:t>
      </w:r>
      <w:r w:rsidR="00B960A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65664" w:rsidRPr="00590CC3">
        <w:rPr>
          <w:rFonts w:ascii="GHEA Grapalat" w:eastAsia="GHEAGrapalat" w:hAnsi="GHEA Grapalat" w:cs="GHEAGrapalat"/>
          <w:sz w:val="24"/>
          <w:szCs w:val="24"/>
        </w:rPr>
        <w:t>համապատասխան ոլորտի</w:t>
      </w:r>
      <w:r w:rsidR="00C900C7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65664" w:rsidRPr="00590CC3">
        <w:rPr>
          <w:rFonts w:ascii="GHEA Grapalat" w:eastAsia="GHEAGrapalat" w:hAnsi="GHEA Grapalat" w:cs="GHEAGrapalat"/>
          <w:sz w:val="24"/>
          <w:szCs w:val="24"/>
        </w:rPr>
        <w:t xml:space="preserve">պետական կառավարման </w:t>
      </w:r>
      <w:r w:rsidR="002F7C28" w:rsidRPr="00590CC3">
        <w:rPr>
          <w:rFonts w:ascii="GHEA Grapalat" w:eastAsia="GHEAGrapalat" w:hAnsi="GHEA Grapalat" w:cs="GHEAGrapalat"/>
          <w:sz w:val="24"/>
          <w:szCs w:val="24"/>
        </w:rPr>
        <w:t xml:space="preserve">լիազոր </w:t>
      </w:r>
      <w:r w:rsidR="00D65664" w:rsidRPr="00590CC3">
        <w:rPr>
          <w:rFonts w:ascii="GHEA Grapalat" w:eastAsia="GHEAGrapalat" w:hAnsi="GHEA Grapalat" w:cs="GHEAGrapalat"/>
          <w:sz w:val="24"/>
          <w:szCs w:val="24"/>
        </w:rPr>
        <w:t xml:space="preserve">մարմնի </w:t>
      </w:r>
      <w:r w:rsidRPr="00590CC3">
        <w:rPr>
          <w:rFonts w:ascii="GHEA Grapalat" w:eastAsia="GHEAGrapalat" w:hAnsi="GHEA Grapalat" w:cs="GHEAGrapalat"/>
          <w:sz w:val="24"/>
          <w:szCs w:val="24"/>
        </w:rPr>
        <w:t>ներկայացուցիչներ</w:t>
      </w:r>
      <w:r w:rsidR="00B960A1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1AFD" w:rsidRPr="00590CC3" w:rsidRDefault="00C21AFD" w:rsidP="00E4656F">
      <w:pPr>
        <w:spacing w:before="60" w:after="60" w:line="240" w:lineRule="auto"/>
        <w:ind w:firstLine="374"/>
        <w:rPr>
          <w:rFonts w:ascii="GHEA Grapalat" w:eastAsia="Times New Roman" w:hAnsi="GHEA Grapalat" w:cs="Times New Roman"/>
          <w:sz w:val="26"/>
          <w:szCs w:val="26"/>
        </w:rPr>
      </w:pPr>
    </w:p>
    <w:p w:rsidR="00C21AFD" w:rsidRPr="00590CC3" w:rsidRDefault="00BF13E7" w:rsidP="00BF13E7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2</w:t>
      </w:r>
      <w:r w:rsidR="00C21AFD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.3. Հանրային քննարկումների անցկացման եղանակները</w:t>
      </w:r>
    </w:p>
    <w:p w:rsidR="00C21AFD" w:rsidRPr="00590CC3" w:rsidRDefault="00C21AFD" w:rsidP="00C21AFD">
      <w:pPr>
        <w:spacing w:after="0" w:line="240" w:lineRule="auto"/>
        <w:ind w:firstLine="375"/>
        <w:rPr>
          <w:rFonts w:ascii="GHEA Grapalat" w:eastAsia="Times New Roman" w:hAnsi="GHEA Grapalat" w:cs="Times New Roman"/>
          <w:sz w:val="26"/>
          <w:szCs w:val="26"/>
        </w:rPr>
      </w:pPr>
    </w:p>
    <w:p w:rsidR="00C21AFD" w:rsidRPr="00590CC3" w:rsidRDefault="00BF13E7" w:rsidP="00D4449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="00C21AFD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.3.1. </w:t>
      </w:r>
      <w:r w:rsidR="00C21AFD" w:rsidRPr="00590CC3">
        <w:rPr>
          <w:rFonts w:ascii="GHEA Grapalat" w:hAnsi="GHEA Grapalat" w:cs="Sylfaen"/>
          <w:b/>
          <w:bCs/>
          <w:sz w:val="24"/>
          <w:szCs w:val="24"/>
        </w:rPr>
        <w:t>Հանդիպումների</w:t>
      </w:r>
      <w:r w:rsidR="00C21AFD" w:rsidRPr="00590CC3">
        <w:rPr>
          <w:rFonts w:ascii="GHEA Grapalat" w:hAnsi="GHEA Grapalat" w:cs="GHEA Grapalat"/>
          <w:b/>
          <w:bCs/>
          <w:sz w:val="24"/>
          <w:szCs w:val="24"/>
        </w:rPr>
        <w:t xml:space="preserve">, </w:t>
      </w:r>
      <w:r w:rsidR="00C37524" w:rsidRPr="00590CC3">
        <w:rPr>
          <w:rFonts w:ascii="GHEA Grapalat" w:hAnsi="GHEA Grapalat" w:cs="GHEA Grapalat"/>
          <w:b/>
          <w:bCs/>
          <w:sz w:val="24"/>
          <w:szCs w:val="24"/>
        </w:rPr>
        <w:t xml:space="preserve">ժողովների, </w:t>
      </w:r>
      <w:r w:rsidR="00C21AFD" w:rsidRPr="00590CC3">
        <w:rPr>
          <w:rFonts w:ascii="GHEA Grapalat" w:hAnsi="GHEA Grapalat" w:cs="Sylfaen"/>
          <w:b/>
          <w:bCs/>
          <w:sz w:val="24"/>
          <w:szCs w:val="24"/>
        </w:rPr>
        <w:t>բաց</w:t>
      </w:r>
      <w:r w:rsidR="00C21AFD" w:rsidRPr="00590CC3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C21AFD" w:rsidRPr="00590CC3">
        <w:rPr>
          <w:rFonts w:ascii="GHEA Grapalat" w:hAnsi="GHEA Grapalat" w:cs="Sylfaen"/>
          <w:b/>
          <w:bCs/>
          <w:sz w:val="24"/>
          <w:szCs w:val="24"/>
        </w:rPr>
        <w:t>լսումների</w:t>
      </w:r>
      <w:r w:rsidR="00C21AFD" w:rsidRPr="00590CC3">
        <w:rPr>
          <w:rFonts w:ascii="GHEA Grapalat" w:hAnsi="GHEA Grapalat" w:cs="GHEA Grapalat"/>
          <w:b/>
          <w:bCs/>
          <w:sz w:val="24"/>
          <w:szCs w:val="24"/>
        </w:rPr>
        <w:t xml:space="preserve">, </w:t>
      </w:r>
      <w:r w:rsidR="00C21AFD" w:rsidRPr="00590CC3">
        <w:rPr>
          <w:rFonts w:ascii="GHEA Grapalat" w:hAnsi="GHEA Grapalat" w:cs="Sylfaen"/>
          <w:b/>
          <w:bCs/>
          <w:sz w:val="24"/>
          <w:szCs w:val="24"/>
        </w:rPr>
        <w:t>քննարկումների</w:t>
      </w:r>
      <w:r w:rsidR="00C21AFD" w:rsidRPr="00590CC3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C21AFD" w:rsidRPr="00590CC3">
        <w:rPr>
          <w:rFonts w:ascii="GHEA Grapalat" w:hAnsi="GHEA Grapalat" w:cs="Sylfaen"/>
          <w:b/>
          <w:bCs/>
          <w:sz w:val="24"/>
          <w:szCs w:val="24"/>
        </w:rPr>
        <w:t>միջոցով</w:t>
      </w:r>
      <w:r w:rsidR="00C21AFD" w:rsidRPr="00590CC3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C21AFD" w:rsidRPr="00590CC3">
        <w:rPr>
          <w:rFonts w:ascii="GHEA Grapalat" w:hAnsi="GHEA Grapalat" w:cs="Sylfaen"/>
          <w:b/>
          <w:bCs/>
          <w:sz w:val="24"/>
          <w:szCs w:val="24"/>
        </w:rPr>
        <w:t>անցկացվող</w:t>
      </w:r>
      <w:r w:rsidR="00D44495" w:rsidRPr="00590CC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C21AFD" w:rsidRPr="00590CC3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="00C21AFD" w:rsidRPr="00590CC3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C21AFD" w:rsidRPr="00590CC3">
        <w:rPr>
          <w:rFonts w:ascii="GHEA Grapalat" w:hAnsi="GHEA Grapalat" w:cs="Sylfaen"/>
          <w:b/>
          <w:bCs/>
          <w:sz w:val="24"/>
          <w:szCs w:val="24"/>
        </w:rPr>
        <w:t>քննարկումներ</w:t>
      </w:r>
    </w:p>
    <w:p w:rsidR="00C21AFD" w:rsidRPr="00590CC3" w:rsidRDefault="00C21AFD" w:rsidP="00C21AF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73386E" w:rsidRPr="00590CC3" w:rsidRDefault="00BF13E7" w:rsidP="0073386E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19</w:t>
      </w:r>
      <w:r w:rsidR="00C21AFD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Ելնելով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դրվող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նախագծի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բնույթից</w:t>
      </w:r>
      <w:r w:rsidR="0073386E" w:rsidRPr="00590CC3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քննարկման արդյունավետության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շահերից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բխել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նախագծի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շուրջ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A63F2" w:rsidRPr="00590CC3">
        <w:rPr>
          <w:rFonts w:ascii="GHEA Grapalat" w:eastAsia="GHEAGrapalat" w:hAnsi="GHEA Grapalat" w:cs="GHEAGrapalat"/>
          <w:sz w:val="24"/>
          <w:szCs w:val="24"/>
        </w:rPr>
        <w:lastRenderedPageBreak/>
        <w:t xml:space="preserve">կազմակերպումը և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A63F2" w:rsidRPr="00590CC3">
        <w:rPr>
          <w:rFonts w:ascii="GHEA Grapalat" w:eastAsia="GHEAGrapalat" w:hAnsi="GHEA Grapalat" w:cs="Sylfaen"/>
          <w:sz w:val="24"/>
          <w:szCs w:val="24"/>
        </w:rPr>
        <w:t xml:space="preserve"> որևէ եղանակով</w:t>
      </w:r>
      <w:r w:rsidR="0073386E" w:rsidRPr="00590CC3">
        <w:rPr>
          <w:rFonts w:ascii="GHEA Grapalat" w:eastAsia="GHEAGrapalat" w:hAnsi="GHEA Grapalat" w:cs="GHEA Grapalat"/>
          <w:sz w:val="24"/>
          <w:szCs w:val="24"/>
        </w:rPr>
        <w:t xml:space="preserve">: Համայնքի ղեկավարի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հայեցողությանն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վերապահված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73386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sz w:val="24"/>
          <w:szCs w:val="24"/>
        </w:rPr>
        <w:t>հետևյալ եղանակներով՝</w:t>
      </w:r>
    </w:p>
    <w:p w:rsidR="00F8407B" w:rsidRPr="00590CC3" w:rsidRDefault="005722A6" w:rsidP="00242CFC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b/>
          <w:sz w:val="24"/>
          <w:szCs w:val="24"/>
        </w:rPr>
      </w:pPr>
      <w:r w:rsidRPr="00590CC3">
        <w:rPr>
          <w:rFonts w:ascii="GHEA Grapalat" w:eastAsia="GHEAGrapalat" w:hAnsi="GHEA Grapalat" w:cs="Sylfaen"/>
          <w:b/>
          <w:sz w:val="24"/>
          <w:szCs w:val="24"/>
        </w:rPr>
        <w:t>Հ</w:t>
      </w:r>
      <w:r w:rsidR="0073386E" w:rsidRPr="00590CC3">
        <w:rPr>
          <w:rFonts w:ascii="GHEA Grapalat" w:eastAsia="GHEAGrapalat" w:hAnsi="GHEA Grapalat" w:cs="Sylfaen"/>
          <w:b/>
          <w:sz w:val="24"/>
          <w:szCs w:val="24"/>
        </w:rPr>
        <w:t>անրային</w:t>
      </w:r>
      <w:r w:rsidR="0073386E" w:rsidRPr="00590CC3">
        <w:rPr>
          <w:rFonts w:ascii="GHEA Grapalat" w:eastAsia="GHEAGrapalat" w:hAnsi="GHEA Grapalat" w:cs="GHEAGrapalat"/>
          <w:b/>
          <w:sz w:val="24"/>
          <w:szCs w:val="24"/>
        </w:rPr>
        <w:t xml:space="preserve"> </w:t>
      </w:r>
      <w:r w:rsidR="00C37524" w:rsidRPr="00590CC3">
        <w:rPr>
          <w:rFonts w:ascii="GHEA Grapalat" w:eastAsia="GHEAGrapalat" w:hAnsi="GHEA Grapalat" w:cs="GHEAGrapalat"/>
          <w:b/>
          <w:sz w:val="24"/>
          <w:szCs w:val="24"/>
        </w:rPr>
        <w:t>ժողովներ</w:t>
      </w:r>
      <w:r w:rsidR="000A63F2" w:rsidRPr="00590CC3">
        <w:rPr>
          <w:rFonts w:ascii="GHEA Grapalat" w:eastAsia="GHEAGrapalat" w:hAnsi="GHEA Grapalat" w:cs="GHEAGrapalat"/>
          <w:b/>
          <w:sz w:val="24"/>
          <w:szCs w:val="24"/>
        </w:rPr>
        <w:t>.</w:t>
      </w:r>
    </w:p>
    <w:p w:rsidR="00242CFC" w:rsidRPr="00590CC3" w:rsidRDefault="00F8407B" w:rsidP="00F8407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Grapalat"/>
          <w:sz w:val="24"/>
          <w:szCs w:val="24"/>
        </w:rPr>
        <w:t>Հանրային ժողով</w:t>
      </w:r>
      <w:r w:rsidR="000A105B" w:rsidRPr="00590CC3">
        <w:rPr>
          <w:rFonts w:ascii="GHEA Grapalat" w:eastAsia="GHEAGrapalat" w:hAnsi="GHEA Grapalat" w:cs="GHEAGrapalat"/>
          <w:sz w:val="24"/>
          <w:szCs w:val="24"/>
        </w:rPr>
        <w:t>ներ</w:t>
      </w:r>
      <w:r w:rsidRPr="00590CC3">
        <w:rPr>
          <w:rFonts w:ascii="GHEA Grapalat" w:eastAsia="GHEAGrapalat" w:hAnsi="GHEA Grapalat" w:cs="GHEAGrapalat"/>
          <w:sz w:val="24"/>
          <w:szCs w:val="24"/>
        </w:rPr>
        <w:t>ը բաց հանրային քննարկումների</w:t>
      </w:r>
      <w:r w:rsidR="00121ABE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D49" w:rsidRPr="00590CC3">
        <w:rPr>
          <w:rFonts w:ascii="GHEA Grapalat" w:eastAsia="GHEAGrapalat" w:hAnsi="GHEA Grapalat" w:cs="GHEAGrapalat"/>
          <w:sz w:val="24"/>
          <w:szCs w:val="24"/>
        </w:rPr>
        <w:t xml:space="preserve">ոչ ֆորմալ </w:t>
      </w:r>
      <w:r w:rsidR="00121ABE" w:rsidRPr="00590CC3">
        <w:rPr>
          <w:rFonts w:ascii="GHEA Grapalat" w:eastAsia="GHEAGrapalat" w:hAnsi="GHEA Grapalat" w:cs="GHEAGrapalat"/>
          <w:sz w:val="24"/>
          <w:szCs w:val="24"/>
        </w:rPr>
        <w:t>եղանակ է, որ</w:t>
      </w:r>
      <w:r w:rsidR="000A105B" w:rsidRPr="00590CC3">
        <w:rPr>
          <w:rFonts w:ascii="GHEA Grapalat" w:eastAsia="GHEAGrapalat" w:hAnsi="GHEA Grapalat" w:cs="GHEAGrapalat"/>
          <w:sz w:val="24"/>
          <w:szCs w:val="24"/>
        </w:rPr>
        <w:t>ոնք</w:t>
      </w:r>
      <w:r w:rsidR="00121ABE" w:rsidRPr="00590CC3">
        <w:rPr>
          <w:rFonts w:ascii="GHEA Grapalat" w:eastAsia="GHEAGrapalat" w:hAnsi="GHEA Grapalat" w:cs="GHEAGrapalat"/>
          <w:sz w:val="24"/>
          <w:szCs w:val="24"/>
        </w:rPr>
        <w:t xml:space="preserve"> կազմակերպվում </w:t>
      </w:r>
      <w:r w:rsidR="000A105B" w:rsidRPr="00590CC3">
        <w:rPr>
          <w:rFonts w:ascii="GHEA Grapalat" w:eastAsia="GHEAGrapalat" w:hAnsi="GHEA Grapalat" w:cs="GHEAGrapalat"/>
          <w:sz w:val="24"/>
          <w:szCs w:val="24"/>
        </w:rPr>
        <w:t>են</w:t>
      </w:r>
      <w:r w:rsidR="00121ABE" w:rsidRPr="00590CC3">
        <w:rPr>
          <w:rFonts w:ascii="GHEA Grapalat" w:eastAsia="GHEAGrapalat" w:hAnsi="GHEA Grapalat" w:cs="GHEAGrapalat"/>
          <w:sz w:val="24"/>
          <w:szCs w:val="24"/>
        </w:rPr>
        <w:t xml:space="preserve"> համայնքի ղեկավարի կողմից ՏԻՄ-երի նստավայրում կամ համայնքի որևէ ենթակառույցի շենքում կամ համայնքի բացօթյա որևէ տարածքում: Հանրային ժողով</w:t>
      </w:r>
      <w:r w:rsidR="000A105B" w:rsidRPr="00590CC3">
        <w:rPr>
          <w:rFonts w:ascii="GHEA Grapalat" w:eastAsia="GHEAGrapalat" w:hAnsi="GHEA Grapalat" w:cs="GHEAGrapalat"/>
          <w:sz w:val="24"/>
          <w:szCs w:val="24"/>
        </w:rPr>
        <w:t>ներ</w:t>
      </w:r>
      <w:r w:rsidR="00121ABE" w:rsidRPr="00590CC3">
        <w:rPr>
          <w:rFonts w:ascii="GHEA Grapalat" w:eastAsia="GHEAGrapalat" w:hAnsi="GHEA Grapalat" w:cs="GHEAGrapalat"/>
          <w:sz w:val="24"/>
          <w:szCs w:val="24"/>
        </w:rPr>
        <w:t xml:space="preserve">ին կարող են մասնակցել </w:t>
      </w:r>
      <w:r w:rsidR="00121ABE" w:rsidRPr="00590CC3">
        <w:rPr>
          <w:rFonts w:ascii="GHEA Grapalat" w:eastAsia="Times New Roman" w:hAnsi="GHEA Grapalat" w:cs="Sylfaen"/>
          <w:sz w:val="24"/>
          <w:szCs w:val="24"/>
        </w:rPr>
        <w:t>բոլոր</w:t>
      </w:r>
      <w:r w:rsidR="00121AB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21ABE" w:rsidRPr="00590CC3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121AB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21ABE" w:rsidRPr="00590CC3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121AB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21ABE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121AB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21ABE" w:rsidRPr="00590CC3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121AB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21ABE" w:rsidRPr="00590CC3">
        <w:rPr>
          <w:rFonts w:ascii="GHEA Grapalat" w:eastAsia="Times New Roman" w:hAnsi="GHEA Grapalat" w:cs="Sylfaen"/>
          <w:sz w:val="24"/>
          <w:szCs w:val="24"/>
        </w:rPr>
        <w:t>անձինք:</w:t>
      </w:r>
    </w:p>
    <w:p w:rsidR="0073386E" w:rsidRPr="00590CC3" w:rsidRDefault="005722A6" w:rsidP="00242CFC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b/>
          <w:sz w:val="24"/>
          <w:szCs w:val="24"/>
        </w:rPr>
      </w:pPr>
      <w:r w:rsidRPr="00590CC3">
        <w:rPr>
          <w:rFonts w:ascii="GHEA Grapalat" w:eastAsia="GHEAGrapalat" w:hAnsi="GHEA Grapalat" w:cs="Sylfaen"/>
          <w:b/>
          <w:sz w:val="24"/>
          <w:szCs w:val="24"/>
        </w:rPr>
        <w:t>Շ</w:t>
      </w:r>
      <w:r w:rsidR="0073386E" w:rsidRPr="00590CC3">
        <w:rPr>
          <w:rFonts w:ascii="GHEA Grapalat" w:eastAsia="GHEAGrapalat" w:hAnsi="GHEA Grapalat" w:cs="Sylfaen"/>
          <w:b/>
          <w:sz w:val="24"/>
          <w:szCs w:val="24"/>
        </w:rPr>
        <w:t>ահագրգիռ</w:t>
      </w:r>
      <w:r w:rsidR="0073386E" w:rsidRPr="00590CC3">
        <w:rPr>
          <w:rFonts w:ascii="GHEA Grapalat" w:eastAsia="GHEAGrapalat" w:hAnsi="GHEA Grapalat" w:cs="GHEAGrapalat"/>
          <w:b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b/>
          <w:sz w:val="24"/>
          <w:szCs w:val="24"/>
        </w:rPr>
        <w:t>անձանց</w:t>
      </w:r>
      <w:r w:rsidR="0073386E" w:rsidRPr="00590CC3">
        <w:rPr>
          <w:rFonts w:ascii="GHEA Grapalat" w:eastAsia="GHEAGrapalat" w:hAnsi="GHEA Grapalat" w:cs="GHEAGrapalat"/>
          <w:b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b/>
          <w:sz w:val="24"/>
          <w:szCs w:val="24"/>
        </w:rPr>
        <w:t>հետ</w:t>
      </w:r>
      <w:r w:rsidR="0073386E" w:rsidRPr="00590CC3">
        <w:rPr>
          <w:rFonts w:ascii="GHEA Grapalat" w:eastAsia="GHEAGrapalat" w:hAnsi="GHEA Grapalat" w:cs="GHEAGrapalat"/>
          <w:b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b/>
          <w:sz w:val="24"/>
          <w:szCs w:val="24"/>
        </w:rPr>
        <w:t>հանդիպումներ</w:t>
      </w:r>
      <w:r w:rsidR="000A63F2" w:rsidRPr="00590CC3">
        <w:rPr>
          <w:rFonts w:ascii="GHEA Grapalat" w:eastAsia="GHEAGrapalat" w:hAnsi="GHEA Grapalat" w:cs="Sylfaen"/>
          <w:b/>
          <w:sz w:val="24"/>
          <w:szCs w:val="24"/>
        </w:rPr>
        <w:t>.</w:t>
      </w:r>
    </w:p>
    <w:p w:rsidR="00121ABE" w:rsidRPr="00590CC3" w:rsidRDefault="00121ABE" w:rsidP="00121AB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Sylfaen"/>
          <w:sz w:val="24"/>
          <w:szCs w:val="24"/>
        </w:rPr>
        <w:t>Շահագրգիռ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անձանց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հետ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հանդիպում</w:t>
      </w:r>
      <w:r w:rsidR="000A105B" w:rsidRPr="00590CC3">
        <w:rPr>
          <w:rFonts w:ascii="GHEA Grapalat" w:eastAsia="GHEAGrapalat" w:hAnsi="GHEA Grapalat" w:cs="Sylfaen"/>
          <w:sz w:val="24"/>
          <w:szCs w:val="24"/>
        </w:rPr>
        <w:t>ներ</w:t>
      </w:r>
      <w:r w:rsidR="00676D49" w:rsidRPr="00590CC3">
        <w:rPr>
          <w:rFonts w:ascii="GHEA Grapalat" w:eastAsia="GHEAGrapalat" w:hAnsi="GHEA Grapalat" w:cs="Sylfaen"/>
          <w:sz w:val="24"/>
          <w:szCs w:val="24"/>
        </w:rPr>
        <w:t xml:space="preserve">ը </w:t>
      </w:r>
      <w:r w:rsidR="00676D49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մասնակիցների </w:t>
      </w:r>
      <w:r w:rsidR="005722A6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սահմանափակ թվով, </w:t>
      </w:r>
      <w:r w:rsidR="00676D49" w:rsidRPr="00590CC3">
        <w:rPr>
          <w:rFonts w:ascii="GHEA Grapalat" w:eastAsia="Times New Roman" w:hAnsi="GHEA Grapalat" w:cs="Times New Roman"/>
          <w:bCs/>
          <w:sz w:val="24"/>
          <w:szCs w:val="24"/>
        </w:rPr>
        <w:t xml:space="preserve">կանխորոշված շրջանակի հետ </w:t>
      </w:r>
      <w:r w:rsidR="00676D49" w:rsidRPr="00590CC3">
        <w:rPr>
          <w:rFonts w:ascii="GHEA Grapalat" w:eastAsia="GHEAGrapalat" w:hAnsi="GHEA Grapalat" w:cs="GHEAGrapalat"/>
          <w:sz w:val="24"/>
          <w:szCs w:val="24"/>
        </w:rPr>
        <w:t>հանրային քննարկումների ոչ ֆորմալ եղանակ է, որ</w:t>
      </w:r>
      <w:r w:rsidR="00C85361" w:rsidRPr="00590CC3">
        <w:rPr>
          <w:rFonts w:ascii="GHEA Grapalat" w:eastAsia="GHEAGrapalat" w:hAnsi="GHEA Grapalat" w:cs="GHEAGrapalat"/>
          <w:sz w:val="24"/>
          <w:szCs w:val="24"/>
        </w:rPr>
        <w:t>ոնք</w:t>
      </w:r>
      <w:r w:rsidR="00676D49" w:rsidRPr="00590CC3">
        <w:rPr>
          <w:rFonts w:ascii="GHEA Grapalat" w:eastAsia="GHEAGrapalat" w:hAnsi="GHEA Grapalat" w:cs="GHEAGrapalat"/>
          <w:sz w:val="24"/>
          <w:szCs w:val="24"/>
        </w:rPr>
        <w:t xml:space="preserve"> կազմակերպվում </w:t>
      </w:r>
      <w:r w:rsidR="00C85361" w:rsidRPr="00590CC3">
        <w:rPr>
          <w:rFonts w:ascii="GHEA Grapalat" w:eastAsia="GHEAGrapalat" w:hAnsi="GHEA Grapalat" w:cs="GHEAGrapalat"/>
          <w:sz w:val="24"/>
          <w:szCs w:val="24"/>
        </w:rPr>
        <w:t>են</w:t>
      </w:r>
      <w:r w:rsidR="00676D49" w:rsidRPr="00590CC3">
        <w:rPr>
          <w:rFonts w:ascii="GHEA Grapalat" w:eastAsia="GHEAGrapalat" w:hAnsi="GHEA Grapalat" w:cs="GHEAGrapalat"/>
          <w:sz w:val="24"/>
          <w:szCs w:val="24"/>
        </w:rPr>
        <w:t xml:space="preserve"> համայնքի ղեկավարի կողմից ՏԻՄ-երի նստավայրում կամ համայնքի որևէ ենթակառույցի շենքում կամ համայնքի բացօթյա որևէ տարածքում: </w:t>
      </w:r>
      <w:r w:rsidR="00676D49" w:rsidRPr="00590CC3">
        <w:rPr>
          <w:rFonts w:ascii="GHEA Grapalat" w:eastAsia="GHEAGrapalat" w:hAnsi="GHEA Grapalat" w:cs="Sylfaen"/>
          <w:sz w:val="24"/>
          <w:szCs w:val="24"/>
        </w:rPr>
        <w:t>Շահագրգիռ</w:t>
      </w:r>
      <w:r w:rsidR="00676D49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D49" w:rsidRPr="00590CC3">
        <w:rPr>
          <w:rFonts w:ascii="GHEA Grapalat" w:eastAsia="GHEAGrapalat" w:hAnsi="GHEA Grapalat" w:cs="Sylfaen"/>
          <w:sz w:val="24"/>
          <w:szCs w:val="24"/>
        </w:rPr>
        <w:t>անձանց</w:t>
      </w:r>
      <w:r w:rsidR="00676D49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D49" w:rsidRPr="00590CC3">
        <w:rPr>
          <w:rFonts w:ascii="GHEA Grapalat" w:eastAsia="GHEAGrapalat" w:hAnsi="GHEA Grapalat" w:cs="Sylfaen"/>
          <w:sz w:val="24"/>
          <w:szCs w:val="24"/>
        </w:rPr>
        <w:t>հետ</w:t>
      </w:r>
      <w:r w:rsidR="00676D49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D49" w:rsidRPr="00590CC3">
        <w:rPr>
          <w:rFonts w:ascii="GHEA Grapalat" w:eastAsia="GHEAGrapalat" w:hAnsi="GHEA Grapalat" w:cs="Sylfaen"/>
          <w:sz w:val="24"/>
          <w:szCs w:val="24"/>
        </w:rPr>
        <w:t>հանդիպ</w:t>
      </w:r>
      <w:r w:rsidR="000A105B" w:rsidRPr="00590CC3">
        <w:rPr>
          <w:rFonts w:ascii="GHEA Grapalat" w:eastAsia="GHEAGrapalat" w:hAnsi="GHEA Grapalat" w:cs="Sylfaen"/>
          <w:sz w:val="24"/>
          <w:szCs w:val="24"/>
        </w:rPr>
        <w:t>ու</w:t>
      </w:r>
      <w:r w:rsidR="00676D49" w:rsidRPr="00590CC3">
        <w:rPr>
          <w:rFonts w:ascii="GHEA Grapalat" w:eastAsia="GHEAGrapalat" w:hAnsi="GHEA Grapalat" w:cs="Sylfaen"/>
          <w:sz w:val="24"/>
          <w:szCs w:val="24"/>
        </w:rPr>
        <w:t>մն</w:t>
      </w:r>
      <w:r w:rsidR="000A105B" w:rsidRPr="00590CC3">
        <w:rPr>
          <w:rFonts w:ascii="GHEA Grapalat" w:eastAsia="GHEAGrapalat" w:hAnsi="GHEA Grapalat" w:cs="Sylfaen"/>
          <w:sz w:val="24"/>
          <w:szCs w:val="24"/>
        </w:rPr>
        <w:t>երի</w:t>
      </w:r>
      <w:r w:rsidR="00676D49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76D49" w:rsidRPr="00590CC3">
        <w:rPr>
          <w:rFonts w:ascii="GHEA Grapalat" w:eastAsia="Times New Roman" w:hAnsi="GHEA Grapalat" w:cs="Times New Roman"/>
          <w:bCs/>
          <w:sz w:val="24"/>
          <w:szCs w:val="24"/>
        </w:rPr>
        <w:t>մասնակիցների շրջանակը կանխորոշվում է համայնքի ղեկավարի հայեցողությամբ:</w:t>
      </w:r>
    </w:p>
    <w:p w:rsidR="0073386E" w:rsidRPr="00590CC3" w:rsidRDefault="005722A6" w:rsidP="00242CFC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b/>
          <w:sz w:val="24"/>
          <w:szCs w:val="24"/>
        </w:rPr>
      </w:pPr>
      <w:r w:rsidRPr="00590CC3">
        <w:rPr>
          <w:rFonts w:ascii="GHEA Grapalat" w:eastAsia="GHEAGrapalat" w:hAnsi="GHEA Grapalat" w:cs="Sylfaen"/>
          <w:b/>
          <w:sz w:val="24"/>
          <w:szCs w:val="24"/>
        </w:rPr>
        <w:t>Բ</w:t>
      </w:r>
      <w:r w:rsidR="0073386E" w:rsidRPr="00590CC3">
        <w:rPr>
          <w:rFonts w:ascii="GHEA Grapalat" w:eastAsia="GHEAGrapalat" w:hAnsi="GHEA Grapalat" w:cs="Sylfaen"/>
          <w:b/>
          <w:sz w:val="24"/>
          <w:szCs w:val="24"/>
        </w:rPr>
        <w:t>աց</w:t>
      </w:r>
      <w:r w:rsidR="0073386E" w:rsidRPr="00590CC3">
        <w:rPr>
          <w:rFonts w:ascii="GHEA Grapalat" w:eastAsia="GHEAGrapalat" w:hAnsi="GHEA Grapalat" w:cs="GHEAGrapalat"/>
          <w:b/>
          <w:sz w:val="24"/>
          <w:szCs w:val="24"/>
        </w:rPr>
        <w:t xml:space="preserve"> </w:t>
      </w:r>
      <w:r w:rsidR="0073386E" w:rsidRPr="00590CC3">
        <w:rPr>
          <w:rFonts w:ascii="GHEA Grapalat" w:eastAsia="GHEAGrapalat" w:hAnsi="GHEA Grapalat" w:cs="Sylfaen"/>
          <w:b/>
          <w:sz w:val="24"/>
          <w:szCs w:val="24"/>
        </w:rPr>
        <w:t>լսումներ</w:t>
      </w:r>
      <w:r w:rsidR="000A63F2" w:rsidRPr="00590CC3">
        <w:rPr>
          <w:rFonts w:ascii="GHEA Grapalat" w:eastAsia="GHEAGrapalat" w:hAnsi="GHEA Grapalat" w:cs="Sylfaen"/>
          <w:b/>
          <w:sz w:val="24"/>
          <w:szCs w:val="24"/>
        </w:rPr>
        <w:t>.</w:t>
      </w:r>
    </w:p>
    <w:p w:rsidR="00C06597" w:rsidRPr="00590CC3" w:rsidRDefault="000A105B" w:rsidP="00C0659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Sylfaen"/>
          <w:sz w:val="24"/>
          <w:szCs w:val="24"/>
        </w:rPr>
        <w:t xml:space="preserve">Բաց լսումները </w:t>
      </w:r>
      <w:r w:rsidRPr="00590CC3">
        <w:rPr>
          <w:rFonts w:ascii="GHEA Grapalat" w:eastAsia="GHEAGrapalat" w:hAnsi="GHEA Grapalat" w:cs="GHEAGrapalat"/>
          <w:sz w:val="24"/>
          <w:szCs w:val="24"/>
        </w:rPr>
        <w:t>բաց հանրային քննարկումների ֆորմալ եղանակ է, որ</w:t>
      </w:r>
      <w:r w:rsidR="00C85361" w:rsidRPr="00590CC3">
        <w:rPr>
          <w:rFonts w:ascii="GHEA Grapalat" w:eastAsia="GHEAGrapalat" w:hAnsi="GHEA Grapalat" w:cs="GHEAGrapalat"/>
          <w:sz w:val="24"/>
          <w:szCs w:val="24"/>
        </w:rPr>
        <w:t>ոնք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5361" w:rsidRPr="00590CC3">
        <w:rPr>
          <w:rFonts w:ascii="GHEA Grapalat" w:eastAsia="GHEAGrapalat" w:hAnsi="GHEA Grapalat" w:cs="GHEAGrapalat"/>
          <w:sz w:val="24"/>
          <w:szCs w:val="24"/>
        </w:rPr>
        <w:t>հրավիր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վում </w:t>
      </w:r>
      <w:r w:rsidR="00C85361" w:rsidRPr="00590CC3">
        <w:rPr>
          <w:rFonts w:ascii="GHEA Grapalat" w:eastAsia="GHEAGrapalat" w:hAnsi="GHEA Grapalat" w:cs="GHEAGrapalat"/>
          <w:sz w:val="24"/>
          <w:szCs w:val="24"/>
        </w:rPr>
        <w:t>են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համայնքի ղեկավարի կողմից՝ համաձայն համայնքի ավագանու </w:t>
      </w:r>
      <w:r w:rsidR="005722A6" w:rsidRPr="00590CC3">
        <w:rPr>
          <w:rFonts w:ascii="GHEA Grapalat" w:eastAsia="GHEAGrapalat" w:hAnsi="GHEA Grapalat" w:cs="GHEAGrapalat"/>
          <w:sz w:val="24"/>
          <w:szCs w:val="24"/>
        </w:rPr>
        <w:t>և (</w:t>
      </w:r>
      <w:r w:rsidRPr="00590CC3">
        <w:rPr>
          <w:rFonts w:ascii="GHEA Grapalat" w:eastAsia="GHEAGrapalat" w:hAnsi="GHEA Grapalat" w:cs="GHEAGrapalat"/>
          <w:sz w:val="24"/>
          <w:szCs w:val="24"/>
        </w:rPr>
        <w:t>կամ</w:t>
      </w:r>
      <w:r w:rsidR="005722A6" w:rsidRPr="00590CC3">
        <w:rPr>
          <w:rFonts w:ascii="GHEA Grapalat" w:eastAsia="GHEAGrapalat" w:hAnsi="GHEA Grapalat" w:cs="GHEAGrapalat"/>
          <w:sz w:val="24"/>
          <w:szCs w:val="24"/>
        </w:rPr>
        <w:t>)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ղեկավարի որոշ</w:t>
      </w:r>
      <w:r w:rsidR="005722A6" w:rsidRPr="00590CC3">
        <w:rPr>
          <w:rFonts w:ascii="GHEA Grapalat" w:eastAsia="GHEAGrapalat" w:hAnsi="GHEA Grapalat" w:cs="GHEAGrapalat"/>
          <w:sz w:val="24"/>
          <w:szCs w:val="24"/>
        </w:rPr>
        <w:t>ու</w:t>
      </w:r>
      <w:r w:rsidRPr="00590CC3">
        <w:rPr>
          <w:rFonts w:ascii="GHEA Grapalat" w:eastAsia="GHEAGrapalat" w:hAnsi="GHEA Grapalat" w:cs="GHEAGrapalat"/>
          <w:sz w:val="24"/>
          <w:szCs w:val="24"/>
        </w:rPr>
        <w:t>մն</w:t>
      </w:r>
      <w:r w:rsidR="005722A6" w:rsidRPr="00590CC3">
        <w:rPr>
          <w:rFonts w:ascii="GHEA Grapalat" w:eastAsia="GHEAGrapalat" w:hAnsi="GHEA Grapalat" w:cs="GHEAGrapalat"/>
          <w:sz w:val="24"/>
          <w:szCs w:val="24"/>
        </w:rPr>
        <w:t>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>, պարբերական կամ հատուկ խորհրդակցության արձանագրային հանձնարարական</w:t>
      </w:r>
      <w:r w:rsidR="005722A6" w:rsidRPr="00590CC3">
        <w:rPr>
          <w:rFonts w:ascii="GHEA Grapalat" w:eastAsia="GHEAGrapalat" w:hAnsi="GHEA Grapalat" w:cs="GHEAGrapalat"/>
          <w:sz w:val="24"/>
          <w:szCs w:val="24"/>
        </w:rPr>
        <w:t>ներ</w:t>
      </w:r>
      <w:r w:rsidRPr="00590CC3">
        <w:rPr>
          <w:rFonts w:ascii="GHEA Grapalat" w:eastAsia="GHEAGrapalat" w:hAnsi="GHEA Grapalat" w:cs="GHEAGrapalat"/>
          <w:sz w:val="24"/>
          <w:szCs w:val="24"/>
        </w:rPr>
        <w:t>ի և այլն</w:t>
      </w:r>
      <w:r w:rsidR="00C85361" w:rsidRPr="00590CC3">
        <w:rPr>
          <w:rFonts w:ascii="GHEA Grapalat" w:eastAsia="GHEAGrapalat" w:hAnsi="GHEA Grapalat" w:cs="GHEAGrapalat"/>
          <w:sz w:val="24"/>
          <w:szCs w:val="24"/>
        </w:rPr>
        <w:t>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: Բաց լսումներին կարող են մասնակցել </w:t>
      </w:r>
      <w:r w:rsidRPr="00590CC3">
        <w:rPr>
          <w:rFonts w:ascii="GHEA Grapalat" w:eastAsia="Times New Roman" w:hAnsi="GHEA Grapalat" w:cs="Sylfaen"/>
          <w:sz w:val="24"/>
          <w:szCs w:val="24"/>
        </w:rPr>
        <w:t>բոլոր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անձինք:</w:t>
      </w:r>
    </w:p>
    <w:p w:rsidR="00C85361" w:rsidRPr="00590CC3" w:rsidRDefault="005722A6" w:rsidP="00242CFC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Times New Roman" w:hAnsi="GHEA Grapalat" w:cs="Times New Roman"/>
          <w:b/>
          <w:sz w:val="24"/>
          <w:szCs w:val="24"/>
        </w:rPr>
      </w:pPr>
      <w:r w:rsidRPr="00590CC3">
        <w:rPr>
          <w:rFonts w:ascii="GHEA Grapalat" w:eastAsia="GHEAGrapalat" w:hAnsi="GHEA Grapalat" w:cs="Sylfaen"/>
          <w:b/>
          <w:sz w:val="24"/>
          <w:szCs w:val="24"/>
        </w:rPr>
        <w:t>Ք</w:t>
      </w:r>
      <w:r w:rsidR="0073386E" w:rsidRPr="00590CC3">
        <w:rPr>
          <w:rFonts w:ascii="GHEA Grapalat" w:eastAsia="GHEAGrapalat" w:hAnsi="GHEA Grapalat" w:cs="Sylfaen"/>
          <w:b/>
          <w:sz w:val="24"/>
          <w:szCs w:val="24"/>
        </w:rPr>
        <w:t>ննարկումներ</w:t>
      </w:r>
      <w:r w:rsidR="00C85361" w:rsidRPr="00590CC3">
        <w:rPr>
          <w:rFonts w:ascii="GHEA Grapalat" w:eastAsia="GHEAGrapalat" w:hAnsi="GHEA Grapalat" w:cs="Sylfaen"/>
          <w:b/>
          <w:sz w:val="24"/>
          <w:szCs w:val="24"/>
        </w:rPr>
        <w:t>.</w:t>
      </w:r>
    </w:p>
    <w:p w:rsidR="00C85361" w:rsidRPr="00590CC3" w:rsidRDefault="00C85361" w:rsidP="00C853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Grapalat"/>
          <w:sz w:val="24"/>
          <w:szCs w:val="24"/>
        </w:rPr>
        <w:t>Քննարկումները հանրային քննարկումների ֆորմալ եղանակ է, որոնք հրավիրվում են համայնքի ղեկավարի կողմից՝ համաձայն համայնքի ավագանու և (կամ) ղեկավարի որոշումների, պարբերական կամ հատուկ խորհրդակցության արձանագրային հանձնարարական</w:t>
      </w:r>
      <w:r w:rsidR="005722A6" w:rsidRPr="00590CC3">
        <w:rPr>
          <w:rFonts w:ascii="GHEA Grapalat" w:eastAsia="GHEAGrapalat" w:hAnsi="GHEA Grapalat" w:cs="GHEAGrapalat"/>
          <w:sz w:val="24"/>
          <w:szCs w:val="24"/>
        </w:rPr>
        <w:t>ներ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ի և այլնի: Քննարկումների </w:t>
      </w: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>մասնակիցների շրջանակը կանխորոշվում է համայնքի ղեկավարի հայեցողությամբ:</w:t>
      </w:r>
    </w:p>
    <w:p w:rsidR="005F3D6E" w:rsidRPr="00590CC3" w:rsidRDefault="005F3D6E" w:rsidP="00C85361">
      <w:pPr>
        <w:pStyle w:val="ListParagraph"/>
        <w:autoSpaceDE w:val="0"/>
        <w:autoSpaceDN w:val="0"/>
        <w:adjustRightInd w:val="0"/>
        <w:spacing w:before="60" w:after="0" w:line="240" w:lineRule="auto"/>
        <w:ind w:left="0"/>
        <w:contextualSpacing w:val="0"/>
        <w:rPr>
          <w:rFonts w:ascii="GHEA Grapalat" w:eastAsia="Times New Roman" w:hAnsi="GHEA Grapalat" w:cs="Times New Roman"/>
          <w:i/>
          <w:sz w:val="24"/>
          <w:szCs w:val="24"/>
        </w:rPr>
      </w:pP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>Հանրային բաց լ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սումների կամ քննարկումների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կազմակերպումը և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անցկացումը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պարտադիր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է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C37524" w:rsidRPr="00590CC3">
        <w:rPr>
          <w:rFonts w:ascii="GHEA Grapalat" w:eastAsia="Times New Roman" w:hAnsi="GHEA Grapalat" w:cs="Times New Roman"/>
          <w:i/>
          <w:sz w:val="24"/>
          <w:szCs w:val="24"/>
        </w:rPr>
        <w:t>ՀԶՔԾ-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ի,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համայնք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ի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տարեկան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բյուջեի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և դրանց </w:t>
      </w:r>
      <w:r w:rsidR="00C37524"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տարեկան կամ քառամյա 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իրականացման (կատարման) հաշվետվությունների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նախագծերի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քննարկման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դեպքերում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>:</w:t>
      </w:r>
    </w:p>
    <w:p w:rsidR="0073386E" w:rsidRPr="00590CC3" w:rsidRDefault="0073386E" w:rsidP="00103530">
      <w:pPr>
        <w:autoSpaceDE w:val="0"/>
        <w:autoSpaceDN w:val="0"/>
        <w:adjustRightInd w:val="0"/>
        <w:spacing w:before="60"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2</w:t>
      </w:r>
      <w:r w:rsidR="00FF0881" w:rsidRPr="00590CC3">
        <w:rPr>
          <w:rFonts w:ascii="GHEA Grapalat" w:eastAsia="Times New Roman" w:hAnsi="GHEA Grapalat" w:cs="Times New Roman"/>
          <w:sz w:val="24"/>
          <w:szCs w:val="24"/>
        </w:rPr>
        <w:t>0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90CC3">
        <w:rPr>
          <w:rFonts w:ascii="GHEA Grapalat" w:eastAsia="GHEAGrapalat" w:hAnsi="GHEA Grapalat" w:cs="Sylfaen"/>
          <w:sz w:val="24"/>
          <w:szCs w:val="24"/>
        </w:rPr>
        <w:t>Վերո</w:t>
      </w:r>
      <w:r w:rsidR="00FF0881" w:rsidRPr="00590CC3">
        <w:rPr>
          <w:rFonts w:ascii="GHEA Grapalat" w:eastAsia="GHEAGrapalat" w:hAnsi="GHEA Grapalat" w:cs="Sylfaen"/>
          <w:sz w:val="24"/>
          <w:szCs w:val="24"/>
        </w:rPr>
        <w:t>ն</w:t>
      </w:r>
      <w:r w:rsidRPr="00590CC3">
        <w:rPr>
          <w:rFonts w:ascii="GHEA Grapalat" w:eastAsia="GHEAGrapalat" w:hAnsi="GHEA Grapalat" w:cs="Sylfaen"/>
          <w:sz w:val="24"/>
          <w:szCs w:val="24"/>
        </w:rPr>
        <w:t>շյալ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եղանակներով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 կազմակերպման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համար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առավել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շատ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ժամանակ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ռեսուրսներ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ընթացք</w:t>
      </w:r>
      <w:r w:rsidR="00D44495" w:rsidRPr="00590CC3">
        <w:rPr>
          <w:rFonts w:ascii="GHEA Grapalat" w:eastAsia="GHEAGrapalat" w:hAnsi="GHEA Grapalat" w:cs="Sylfaen"/>
          <w:sz w:val="24"/>
          <w:szCs w:val="24"/>
        </w:rPr>
        <w:t>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երաշխավորելու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համար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590CC3">
        <w:rPr>
          <w:rFonts w:ascii="GHEA Grapalat" w:eastAsia="GHEAGrapalat" w:hAnsi="GHEA Grapalat" w:cs="Sylfaen"/>
          <w:sz w:val="24"/>
          <w:szCs w:val="24"/>
        </w:rPr>
        <w:t>Այս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առումով պետք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հաշվի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առնել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նաև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այնպիսի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590CC3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Pr="00590CC3">
        <w:rPr>
          <w:rFonts w:ascii="GHEA Grapalat" w:eastAsia="GHEAGrapalat" w:hAnsi="GHEA Grapalat" w:cs="Sylfaen"/>
          <w:sz w:val="24"/>
          <w:szCs w:val="24"/>
        </w:rPr>
        <w:t>ներ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ինչպիսիք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590CC3" w:rsidRDefault="0073386E" w:rsidP="00242CF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590CC3">
        <w:rPr>
          <w:rFonts w:ascii="GHEA Grapalat" w:eastAsia="GHEAGrapalat-Italic" w:hAnsi="GHEA Grapalat" w:cs="Sylfaen"/>
          <w:iCs/>
          <w:sz w:val="24"/>
          <w:szCs w:val="24"/>
        </w:rPr>
        <w:t>քննարկման</w:t>
      </w:r>
      <w:proofErr w:type="gramEnd"/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590CC3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590CC3" w:rsidRDefault="0073386E" w:rsidP="00242CF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590CC3">
        <w:rPr>
          <w:rFonts w:ascii="GHEA Grapalat" w:eastAsia="GHEAGrapalat-Italic" w:hAnsi="GHEA Grapalat" w:cs="Sylfaen"/>
          <w:iCs/>
          <w:sz w:val="24"/>
          <w:szCs w:val="24"/>
        </w:rPr>
        <w:t>քննարկման</w:t>
      </w:r>
      <w:proofErr w:type="gramEnd"/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590CC3">
        <w:rPr>
          <w:rFonts w:ascii="GHEA Grapalat" w:eastAsia="GHEAGrapalat-Italic" w:hAnsi="GHEA Grapalat" w:cs="GHEAGrapalat-Italic"/>
          <w:iCs/>
          <w:sz w:val="24"/>
          <w:szCs w:val="24"/>
        </w:rPr>
        <w:t>թիվ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Pr="00590CC3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590CC3" w:rsidRDefault="0073386E" w:rsidP="00242CF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590CC3">
        <w:rPr>
          <w:rFonts w:ascii="GHEA Grapalat" w:eastAsia="GHEAGrapalat-Italic" w:hAnsi="GHEA Grapalat" w:cs="Sylfaen"/>
          <w:iCs/>
          <w:sz w:val="24"/>
          <w:szCs w:val="24"/>
        </w:rPr>
        <w:t>քննարկման</w:t>
      </w:r>
      <w:proofErr w:type="gramEnd"/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ձևաչափը</w:t>
      </w:r>
      <w:r w:rsidRPr="00590CC3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590CC3" w:rsidRDefault="0073386E" w:rsidP="00242CFC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590CC3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քննարկման</w:t>
      </w:r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590CC3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7E2775" w:rsidRPr="00590CC3" w:rsidRDefault="00B21199" w:rsidP="00D44495">
      <w:pPr>
        <w:spacing w:before="60" w:after="60" w:line="240" w:lineRule="auto"/>
        <w:ind w:firstLine="374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2</w:t>
      </w:r>
      <w:r w:rsidR="00CC5845" w:rsidRPr="00590CC3">
        <w:rPr>
          <w:rFonts w:ascii="GHEA Grapalat" w:eastAsia="Times New Roman" w:hAnsi="GHEA Grapalat" w:cs="Times New Roman"/>
          <w:sz w:val="24"/>
          <w:szCs w:val="24"/>
        </w:rPr>
        <w:t>1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քննարկվող հարցի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Որպես կանոն</w:t>
      </w:r>
      <w:r w:rsidR="007E277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lastRenderedPageBreak/>
        <w:t>նիստը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590CC3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սակայն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գործնականում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քննարկման ժամանակ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590CC3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237536" w:rsidRPr="00590CC3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590CC3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590CC3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290385" w:rsidRPr="00590CC3" w:rsidRDefault="007E2775" w:rsidP="00290385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2</w:t>
      </w:r>
      <w:r w:rsidR="00CC5845" w:rsidRPr="00590CC3">
        <w:rPr>
          <w:rFonts w:ascii="GHEA Grapalat" w:eastAsia="GHEAGrapalat" w:hAnsi="GHEA Grapalat" w:cs="GHEA Grapalat"/>
          <w:sz w:val="24"/>
          <w:szCs w:val="24"/>
        </w:rPr>
        <w:t>2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590CC3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237536" w:rsidRPr="00590CC3">
        <w:rPr>
          <w:rFonts w:ascii="GHEA Grapalat" w:eastAsia="GHEAGrapalat" w:hAnsi="GHEA Grapalat" w:cs="GHEA Grapalat"/>
          <w:sz w:val="24"/>
          <w:szCs w:val="24"/>
        </w:rPr>
        <w:t xml:space="preserve">ժողովների, </w:t>
      </w:r>
      <w:r w:rsidRPr="00590CC3">
        <w:rPr>
          <w:rFonts w:ascii="GHEA Grapalat" w:eastAsia="GHEAGrapalat" w:hAnsi="GHEA Grapalat" w:cs="Sylfaen"/>
          <w:sz w:val="24"/>
          <w:szCs w:val="24"/>
        </w:rPr>
        <w:t>բաց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լսումների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ձևով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անցկացվող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քննարկումներին, որպես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հատուկ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զեկուցող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մասնակից,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հրավիրվել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նաև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պետական</w:t>
      </w:r>
      <w:r w:rsidR="00290385" w:rsidRPr="00590CC3">
        <w:rPr>
          <w:rFonts w:ascii="GHEA Grapalat" w:eastAsia="GHEAGrapalat" w:hAnsi="GHEA Grapalat" w:cs="Sylfaen"/>
          <w:sz w:val="24"/>
          <w:szCs w:val="24"/>
        </w:rPr>
        <w:t xml:space="preserve"> կառավարման </w:t>
      </w:r>
      <w:r w:rsidRPr="00590CC3">
        <w:rPr>
          <w:rFonts w:ascii="GHEA Grapalat" w:eastAsia="GHEAGrapalat" w:hAnsi="GHEA Grapalat" w:cs="Sylfaen"/>
          <w:sz w:val="24"/>
          <w:szCs w:val="24"/>
        </w:rPr>
        <w:t>մարմինների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ներկայացուցիչներ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փորձագետներ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29038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ենթակա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ոլորտում</w:t>
      </w:r>
      <w:r w:rsidR="00290385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փորձառություն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ունեցող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անձիք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590CC3" w:rsidRDefault="00290385" w:rsidP="00290385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2</w:t>
      </w:r>
      <w:r w:rsidR="00CC5845" w:rsidRPr="00590CC3">
        <w:rPr>
          <w:rFonts w:ascii="GHEA Grapalat" w:eastAsia="GHEAGrapalat" w:hAnsi="GHEA Grapalat" w:cs="GHEA Grapalat"/>
          <w:sz w:val="24"/>
          <w:szCs w:val="24"/>
        </w:rPr>
        <w:t>3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590CC3" w:rsidRDefault="00290385" w:rsidP="00CB0E2C">
      <w:pPr>
        <w:autoSpaceDE w:val="0"/>
        <w:autoSpaceDN w:val="0"/>
        <w:adjustRightInd w:val="0"/>
        <w:spacing w:before="60" w:after="60" w:line="240" w:lineRule="auto"/>
        <w:ind w:firstLine="36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2</w:t>
      </w:r>
      <w:r w:rsidR="00CC5845" w:rsidRPr="00590CC3">
        <w:rPr>
          <w:rFonts w:ascii="GHEA Grapalat" w:eastAsia="Times New Roman" w:hAnsi="GHEA Grapalat" w:cs="Times New Roman"/>
          <w:sz w:val="24"/>
          <w:szCs w:val="24"/>
        </w:rPr>
        <w:t>4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590CC3" w:rsidRDefault="00290385" w:rsidP="006435D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60" w:after="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նախապես</w:t>
      </w:r>
      <w:proofErr w:type="gramEnd"/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ժամին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բացում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590CC3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590CC3" w:rsidRDefault="00CB0E2C" w:rsidP="006435D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60" w:after="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590CC3">
        <w:rPr>
          <w:rFonts w:ascii="GHEA Grapalat" w:eastAsia="Times New Roman" w:hAnsi="GHEA Grapalat" w:cs="Times New Roman"/>
          <w:sz w:val="24"/>
          <w:szCs w:val="24"/>
        </w:rPr>
        <w:t xml:space="preserve"> (համայնքի աշխատակազմի քարտուղարին կամ նրա կողմից նշանակված </w:t>
      </w:r>
      <w:r w:rsidR="00FD394F" w:rsidRPr="00590CC3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590CC3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590CC3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590CC3" w:rsidRDefault="00290385" w:rsidP="006435D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60" w:after="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590CC3" w:rsidRDefault="00CB0E2C" w:rsidP="006435D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60" w:after="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590CC3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590CC3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590CC3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CB0E2C" w:rsidRPr="00590CC3" w:rsidRDefault="00CC5845" w:rsidP="00CB0E2C">
      <w:pPr>
        <w:autoSpaceDE w:val="0"/>
        <w:autoSpaceDN w:val="0"/>
        <w:adjustRightInd w:val="0"/>
        <w:spacing w:before="60" w:after="60" w:line="240" w:lineRule="auto"/>
        <w:ind w:firstLine="360"/>
        <w:rPr>
          <w:rFonts w:ascii="GHEA Grapalat" w:eastAsia="Times New Roman" w:hAnsi="GHEA Grapalat" w:cs="Sylfaen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>25</w:t>
      </w:r>
      <w:r w:rsidR="00CB0E2C" w:rsidRPr="00590CC3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590CC3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590CC3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590CC3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590CC3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590CC3">
        <w:rPr>
          <w:rFonts w:ascii="GHEA Grapalat" w:eastAsia="Times New Roman" w:hAnsi="GHEA Grapalat" w:cs="Times New Roman"/>
          <w:sz w:val="24"/>
          <w:szCs w:val="24"/>
        </w:rPr>
        <w:t>նշվ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590CC3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590CC3" w:rsidRDefault="00CB0E2C" w:rsidP="006435D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քննարկումներն</w:t>
      </w:r>
      <w:proofErr w:type="gramEnd"/>
      <w:r w:rsidRPr="00590CC3">
        <w:rPr>
          <w:rFonts w:ascii="GHEA Grapalat" w:eastAsia="Times New Roman" w:hAnsi="GHEA Grapalat" w:cs="Sylfaen"/>
          <w:sz w:val="24"/>
          <w:szCs w:val="24"/>
        </w:rPr>
        <w:t xml:space="preserve"> իրականացնող համայնքի</w:t>
      </w:r>
      <w:r w:rsidR="00B50833" w:rsidRPr="00590CC3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79234F" w:rsidRPr="00590CC3">
        <w:rPr>
          <w:rFonts w:ascii="GHEA Grapalat" w:eastAsia="Times New Roman" w:hAnsi="GHEA Grapalat" w:cs="Sylfaen"/>
          <w:sz w:val="24"/>
          <w:szCs w:val="24"/>
        </w:rPr>
        <w:t xml:space="preserve">մի քանի բնակավայր ընդգրկող </w:t>
      </w:r>
      <w:r w:rsidR="00B50833" w:rsidRPr="00590CC3">
        <w:rPr>
          <w:rFonts w:ascii="GHEA Grapalat" w:eastAsia="Times New Roman" w:hAnsi="GHEA Grapalat" w:cs="Sylfaen"/>
          <w:sz w:val="24"/>
          <w:szCs w:val="24"/>
        </w:rPr>
        <w:t>համայնքի դեպքում՝ նաև բնակավայրի)</w:t>
      </w:r>
      <w:r w:rsidRPr="00590CC3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590CC3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590CC3" w:rsidRDefault="007662F5" w:rsidP="006435D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590CC3" w:rsidRDefault="003D2001" w:rsidP="006435D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590CC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590CC3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590CC3" w:rsidRDefault="007662F5" w:rsidP="006435D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60" w:after="6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590CC3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590CC3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590CC3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590CC3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590CC3">
        <w:rPr>
          <w:rFonts w:ascii="GHEA Grapalat" w:eastAsia="Times New Roman" w:hAnsi="GHEA Grapalat" w:cs="Sylfaen"/>
          <w:sz w:val="24"/>
          <w:szCs w:val="24"/>
        </w:rPr>
        <w:t>ը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590CC3" w:rsidRDefault="007662F5" w:rsidP="00E51A18">
      <w:pPr>
        <w:pStyle w:val="ListParagraph"/>
        <w:autoSpaceDE w:val="0"/>
        <w:autoSpaceDN w:val="0"/>
        <w:adjustRightInd w:val="0"/>
        <w:spacing w:before="60" w:after="60" w:line="240" w:lineRule="auto"/>
        <w:ind w:left="0"/>
        <w:contextualSpacing w:val="0"/>
        <w:rPr>
          <w:rFonts w:ascii="GHEA Grapalat" w:hAnsi="GHEA Grapalat" w:cs="GHEAMariam"/>
          <w:sz w:val="24"/>
          <w:szCs w:val="24"/>
        </w:rPr>
      </w:pPr>
      <w:r w:rsidRPr="00590CC3">
        <w:rPr>
          <w:rFonts w:ascii="GHEA Grapalat" w:hAnsi="GHEA Grapalat" w:cs="Sylfaen"/>
          <w:sz w:val="24"/>
          <w:szCs w:val="24"/>
        </w:rPr>
        <w:t>Արձանագրությանը</w:t>
      </w:r>
      <w:r w:rsidRPr="00590CC3">
        <w:rPr>
          <w:rFonts w:ascii="GHEA Grapalat" w:hAnsi="GHEA Grapalat" w:cs="GHEAMariam"/>
          <w:sz w:val="24"/>
          <w:szCs w:val="24"/>
        </w:rPr>
        <w:t xml:space="preserve"> </w:t>
      </w:r>
      <w:r w:rsidRPr="00590CC3">
        <w:rPr>
          <w:rFonts w:ascii="GHEA Grapalat" w:hAnsi="GHEA Grapalat" w:cs="Sylfaen"/>
          <w:sz w:val="24"/>
          <w:szCs w:val="24"/>
        </w:rPr>
        <w:t>կցվում</w:t>
      </w:r>
      <w:r w:rsidRPr="00590CC3">
        <w:rPr>
          <w:rFonts w:ascii="GHEA Grapalat" w:hAnsi="GHEA Grapalat" w:cs="GHEAMariam"/>
          <w:sz w:val="24"/>
          <w:szCs w:val="24"/>
        </w:rPr>
        <w:t xml:space="preserve"> է նաև </w:t>
      </w:r>
      <w:r w:rsidRPr="00590CC3">
        <w:rPr>
          <w:rFonts w:ascii="GHEA Grapalat" w:hAnsi="GHEA Grapalat" w:cs="Sylfaen"/>
          <w:sz w:val="24"/>
          <w:szCs w:val="24"/>
        </w:rPr>
        <w:t>քննարկումների մա</w:t>
      </w:r>
      <w:r w:rsidRPr="00590CC3">
        <w:rPr>
          <w:rFonts w:ascii="GHEA Grapalat" w:hAnsi="GHEA Grapalat" w:cs="GHEAMariam"/>
          <w:sz w:val="24"/>
          <w:szCs w:val="24"/>
        </w:rPr>
        <w:t>u</w:t>
      </w:r>
      <w:r w:rsidRPr="00590CC3">
        <w:rPr>
          <w:rFonts w:ascii="GHEA Grapalat" w:hAnsi="GHEA Grapalat" w:cs="Sylfaen"/>
          <w:sz w:val="24"/>
          <w:szCs w:val="24"/>
        </w:rPr>
        <w:t>նակիցների</w:t>
      </w:r>
      <w:r w:rsidRPr="00590CC3">
        <w:rPr>
          <w:rFonts w:ascii="GHEA Grapalat" w:hAnsi="GHEA Grapalat" w:cs="GHEAMariam"/>
          <w:sz w:val="24"/>
          <w:szCs w:val="24"/>
        </w:rPr>
        <w:t xml:space="preserve"> </w:t>
      </w:r>
      <w:r w:rsidRPr="00590CC3">
        <w:rPr>
          <w:rFonts w:ascii="GHEA Grapalat" w:hAnsi="GHEA Grapalat" w:cs="Sylfaen"/>
          <w:sz w:val="24"/>
          <w:szCs w:val="24"/>
        </w:rPr>
        <w:t>ցուցակը</w:t>
      </w:r>
      <w:r w:rsidR="00560361" w:rsidRPr="00590CC3">
        <w:rPr>
          <w:rFonts w:ascii="GHEA Grapalat" w:hAnsi="GHEA Grapalat" w:cs="Sylfaen"/>
          <w:sz w:val="24"/>
          <w:szCs w:val="24"/>
        </w:rPr>
        <w:t>՝</w:t>
      </w:r>
      <w:r w:rsidRPr="00590CC3">
        <w:rPr>
          <w:rFonts w:ascii="GHEA Grapalat" w:hAnsi="GHEA Grapalat" w:cs="GHEAMariam"/>
          <w:sz w:val="24"/>
          <w:szCs w:val="24"/>
        </w:rPr>
        <w:t xml:space="preserve"> </w:t>
      </w:r>
      <w:r w:rsidRPr="00590CC3">
        <w:rPr>
          <w:rFonts w:ascii="GHEA Grapalat" w:hAnsi="GHEA Grapalat" w:cs="Sylfaen"/>
          <w:sz w:val="24"/>
          <w:szCs w:val="24"/>
        </w:rPr>
        <w:t>նշ</w:t>
      </w:r>
      <w:r w:rsidR="00560361" w:rsidRPr="00590CC3">
        <w:rPr>
          <w:rFonts w:ascii="GHEA Grapalat" w:hAnsi="GHEA Grapalat" w:cs="Sylfaen"/>
          <w:sz w:val="24"/>
          <w:szCs w:val="24"/>
        </w:rPr>
        <w:t>ելով</w:t>
      </w:r>
      <w:r w:rsidRPr="00590CC3">
        <w:rPr>
          <w:rFonts w:ascii="GHEA Grapalat" w:hAnsi="GHEA Grapalat" w:cs="GHEAMariam"/>
          <w:sz w:val="24"/>
          <w:szCs w:val="24"/>
        </w:rPr>
        <w:t xml:space="preserve"> </w:t>
      </w:r>
      <w:r w:rsidRPr="00590CC3">
        <w:rPr>
          <w:rFonts w:ascii="GHEA Grapalat" w:hAnsi="GHEA Grapalat" w:cs="Sylfaen"/>
          <w:sz w:val="24"/>
          <w:szCs w:val="24"/>
        </w:rPr>
        <w:t>մասնակցի</w:t>
      </w:r>
      <w:r w:rsidRPr="00590CC3">
        <w:rPr>
          <w:rFonts w:ascii="GHEA Grapalat" w:hAnsi="GHEA Grapalat" w:cs="GHEAMariam"/>
          <w:sz w:val="24"/>
          <w:szCs w:val="24"/>
        </w:rPr>
        <w:t xml:space="preserve"> </w:t>
      </w:r>
      <w:r w:rsidRPr="00590CC3">
        <w:rPr>
          <w:rFonts w:ascii="GHEA Grapalat" w:hAnsi="GHEA Grapalat" w:cs="Sylfaen"/>
          <w:sz w:val="24"/>
          <w:szCs w:val="24"/>
        </w:rPr>
        <w:t>անունը</w:t>
      </w:r>
      <w:r w:rsidRPr="00590CC3">
        <w:rPr>
          <w:rFonts w:ascii="GHEA Grapalat" w:hAnsi="GHEA Grapalat" w:cs="GHEAMariam"/>
          <w:sz w:val="24"/>
          <w:szCs w:val="24"/>
        </w:rPr>
        <w:t xml:space="preserve">, </w:t>
      </w:r>
      <w:r w:rsidRPr="00590CC3">
        <w:rPr>
          <w:rFonts w:ascii="GHEA Grapalat" w:hAnsi="GHEA Grapalat" w:cs="Sylfaen"/>
          <w:sz w:val="24"/>
          <w:szCs w:val="24"/>
        </w:rPr>
        <w:t>ազգանունը</w:t>
      </w:r>
      <w:r w:rsidRPr="00590CC3">
        <w:rPr>
          <w:rFonts w:ascii="GHEA Grapalat" w:hAnsi="GHEA Grapalat" w:cs="GHEAMariam"/>
          <w:sz w:val="24"/>
          <w:szCs w:val="24"/>
        </w:rPr>
        <w:t xml:space="preserve">, </w:t>
      </w:r>
      <w:r w:rsidRPr="00590CC3">
        <w:rPr>
          <w:rFonts w:ascii="GHEA Grapalat" w:hAnsi="GHEA Grapalat" w:cs="Sylfaen"/>
          <w:sz w:val="24"/>
          <w:szCs w:val="24"/>
        </w:rPr>
        <w:t>հասցեն</w:t>
      </w:r>
      <w:r w:rsidRPr="00590CC3">
        <w:rPr>
          <w:rFonts w:ascii="GHEA Grapalat" w:hAnsi="GHEA Grapalat" w:cs="GHEAMariam"/>
          <w:sz w:val="24"/>
          <w:szCs w:val="24"/>
        </w:rPr>
        <w:t xml:space="preserve">, </w:t>
      </w:r>
      <w:r w:rsidRPr="00590CC3">
        <w:rPr>
          <w:rFonts w:ascii="GHEA Grapalat" w:hAnsi="GHEA Grapalat" w:cs="Sylfaen"/>
          <w:sz w:val="24"/>
          <w:szCs w:val="24"/>
        </w:rPr>
        <w:t>հեռախոսահամարը</w:t>
      </w:r>
      <w:r w:rsidRPr="00590CC3">
        <w:rPr>
          <w:rFonts w:ascii="GHEA Grapalat" w:hAnsi="GHEA Grapalat" w:cs="GHEAMariam"/>
          <w:sz w:val="24"/>
          <w:szCs w:val="24"/>
        </w:rPr>
        <w:t xml:space="preserve"> </w:t>
      </w:r>
      <w:r w:rsidRPr="00590CC3">
        <w:rPr>
          <w:rFonts w:ascii="GHEA Grapalat" w:hAnsi="GHEA Grapalat" w:cs="Sylfaen"/>
          <w:sz w:val="24"/>
          <w:szCs w:val="24"/>
        </w:rPr>
        <w:t>և</w:t>
      </w:r>
      <w:r w:rsidRPr="00590CC3">
        <w:rPr>
          <w:rFonts w:ascii="GHEA Grapalat" w:hAnsi="GHEA Grapalat" w:cs="GHEAMariam"/>
          <w:sz w:val="24"/>
          <w:szCs w:val="24"/>
        </w:rPr>
        <w:t xml:space="preserve"> </w:t>
      </w:r>
      <w:r w:rsidRPr="00590CC3">
        <w:rPr>
          <w:rFonts w:ascii="GHEA Grapalat" w:hAnsi="GHEA Grapalat" w:cs="Sylfaen"/>
          <w:sz w:val="24"/>
          <w:szCs w:val="24"/>
        </w:rPr>
        <w:t>ստորագրությունը</w:t>
      </w:r>
      <w:r w:rsidRPr="00590CC3">
        <w:rPr>
          <w:rFonts w:ascii="GHEA Grapalat" w:hAnsi="GHEA Grapalat" w:cs="GHEAMariam"/>
          <w:sz w:val="24"/>
          <w:szCs w:val="24"/>
        </w:rPr>
        <w:t>:</w:t>
      </w:r>
    </w:p>
    <w:p w:rsidR="007662F5" w:rsidRPr="00590CC3" w:rsidRDefault="00CC5845" w:rsidP="00560361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hAnsi="GHEA Grapalat" w:cs="GHEAMariam"/>
          <w:sz w:val="24"/>
          <w:szCs w:val="24"/>
        </w:rPr>
        <w:t>26</w:t>
      </w:r>
      <w:r w:rsidR="003D2001" w:rsidRPr="00590CC3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590CC3">
        <w:rPr>
          <w:rFonts w:ascii="GHEA Grapalat" w:hAnsi="GHEA Grapalat" w:cs="GHEAMariam"/>
        </w:rPr>
        <w:t xml:space="preserve"> </w:t>
      </w:r>
      <w:r w:rsidR="003D2001" w:rsidRPr="00590CC3">
        <w:rPr>
          <w:rFonts w:ascii="GHEA Grapalat" w:hAnsi="GHEA Grapalat" w:cs="GHEAMariam"/>
        </w:rPr>
        <w:t>մ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3D2001" w:rsidRPr="00590CC3" w:rsidRDefault="003D2001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3D2001" w:rsidRPr="00590CC3" w:rsidRDefault="00CC5845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="003D2001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.3.2. </w:t>
      </w:r>
      <w:r w:rsidR="004F33A1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Հ</w:t>
      </w:r>
      <w:r w:rsidR="004F33A1" w:rsidRPr="00590CC3">
        <w:rPr>
          <w:rFonts w:ascii="GHEA Grapalat" w:hAnsi="GHEA Grapalat" w:cs="Sylfaen"/>
          <w:b/>
          <w:bCs/>
          <w:sz w:val="24"/>
          <w:szCs w:val="24"/>
        </w:rPr>
        <w:t>ամացանցային կայքերի միջոցով անցկացվող հ</w:t>
      </w:r>
      <w:r w:rsidR="003D2001" w:rsidRPr="00590CC3">
        <w:rPr>
          <w:rFonts w:ascii="GHEA Grapalat" w:hAnsi="GHEA Grapalat" w:cs="Sylfaen"/>
          <w:b/>
          <w:bCs/>
          <w:sz w:val="24"/>
          <w:szCs w:val="24"/>
        </w:rPr>
        <w:t>անրային</w:t>
      </w:r>
      <w:r w:rsidR="003D2001" w:rsidRPr="00590CC3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3D2001" w:rsidRPr="00590CC3">
        <w:rPr>
          <w:rFonts w:ascii="GHEA Grapalat" w:hAnsi="GHEA Grapalat" w:cs="Sylfaen"/>
          <w:b/>
          <w:bCs/>
          <w:sz w:val="24"/>
          <w:szCs w:val="24"/>
        </w:rPr>
        <w:t xml:space="preserve">քննարկումներ </w:t>
      </w:r>
    </w:p>
    <w:p w:rsidR="003D2001" w:rsidRPr="00590CC3" w:rsidRDefault="003D2001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3D2001" w:rsidRPr="00590CC3" w:rsidRDefault="00AC3C22" w:rsidP="0050012A">
      <w:pPr>
        <w:spacing w:after="6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2</w:t>
      </w:r>
      <w:r w:rsidR="00CC5845" w:rsidRPr="00590CC3">
        <w:rPr>
          <w:rFonts w:ascii="GHEA Grapalat" w:eastAsia="Times New Roman" w:hAnsi="GHEA Grapalat" w:cs="Times New Roman"/>
          <w:sz w:val="24"/>
          <w:szCs w:val="24"/>
        </w:rPr>
        <w:t>7</w:t>
      </w:r>
      <w:r w:rsidR="003D2001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D2256" w:rsidRPr="00590CC3">
        <w:rPr>
          <w:rFonts w:ascii="GHEA Grapalat" w:eastAsia="Times New Roman" w:hAnsi="GHEA Grapalat" w:cs="Times New Roman"/>
          <w:sz w:val="24"/>
          <w:szCs w:val="24"/>
        </w:rPr>
        <w:t xml:space="preserve">Որպես հանրային քննարկումների անցկացման առանձին եղանակ, </w:t>
      </w:r>
      <w:r w:rsidR="007F715C" w:rsidRPr="00590CC3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590CC3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590CC3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590CC3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590CC3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590CC3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590CC3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D394F" w:rsidRPr="00590CC3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590CC3">
        <w:rPr>
          <w:rFonts w:ascii="GHEA Grapalat" w:eastAsia="Times New Roman" w:hAnsi="GHEA Grapalat" w:cs="Times New Roman"/>
          <w:sz w:val="24"/>
          <w:szCs w:val="24"/>
        </w:rPr>
        <w:t xml:space="preserve"> կայքում տեղադր</w:t>
      </w:r>
      <w:r w:rsidR="00560361" w:rsidRPr="00590CC3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590CC3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 ներկայացրած կարծիքներ</w:t>
      </w:r>
      <w:r w:rsidR="00560361" w:rsidRPr="00590CC3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590CC3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590CC3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590CC3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590CC3" w:rsidRDefault="00BD497A" w:rsidP="0050012A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Sylfae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lastRenderedPageBreak/>
        <w:t>28</w:t>
      </w:r>
      <w:r w:rsidR="007F715C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590CC3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590CC3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590CC3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590CC3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590CC3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որ</w:t>
      </w:r>
      <w:r w:rsidRPr="00590CC3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590CC3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նախատեսումը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590CC3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590CC3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590CC3">
        <w:rPr>
          <w:rFonts w:ascii="GHEA Grapalat" w:eastAsia="GHEAGrapalat" w:hAnsi="GHEA Grapalat" w:cs="Sylfaen"/>
          <w:sz w:val="24"/>
          <w:szCs w:val="24"/>
        </w:rPr>
        <w:t>եղանակ</w:t>
      </w:r>
      <w:r w:rsidR="0079234F" w:rsidRPr="00590CC3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590CC3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590CC3" w:rsidRDefault="00BA5A07" w:rsidP="006435D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GHEA Grapalat" w:eastAsia="SymbolMT" w:hAnsi="GHEA Grapalat" w:cs="GHEA Grapalat"/>
          <w:sz w:val="24"/>
          <w:szCs w:val="24"/>
        </w:rPr>
      </w:pPr>
      <w:proofErr w:type="gramStart"/>
      <w:r w:rsidRPr="00590CC3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gramEnd"/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ժամանակի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մեջ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առավել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590CC3">
        <w:rPr>
          <w:rFonts w:ascii="GHEA Grapalat" w:eastAsia="GHEAGrapalat" w:hAnsi="GHEA Grapalat" w:cs="GHEAGrapalat"/>
          <w:sz w:val="24"/>
          <w:szCs w:val="24"/>
        </w:rPr>
        <w:t>հասան</w:t>
      </w:r>
      <w:r w:rsidRPr="00590CC3">
        <w:rPr>
          <w:rFonts w:ascii="GHEA Grapalat" w:eastAsia="GHEAGrapalat" w:hAnsi="GHEA Grapalat" w:cs="Sylfaen"/>
          <w:sz w:val="24"/>
          <w:szCs w:val="24"/>
        </w:rPr>
        <w:t>ելի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590CC3">
        <w:rPr>
          <w:rFonts w:ascii="GHEA Grapalat" w:eastAsia="GHEAGrapalat" w:hAnsi="GHEA Grapalat" w:cs="Sylfaen"/>
          <w:sz w:val="24"/>
          <w:szCs w:val="24"/>
        </w:rPr>
        <w:t>հ</w:t>
      </w:r>
      <w:r w:rsidRPr="00590CC3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լայն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խմբերի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համար</w:t>
      </w:r>
      <w:r w:rsidRPr="00590CC3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Pr="00590CC3">
        <w:rPr>
          <w:rFonts w:ascii="GHEA Grapalat" w:eastAsia="GHEAGrapalat" w:hAnsi="GHEA Grapalat" w:cs="Sylfaen"/>
          <w:sz w:val="24"/>
          <w:szCs w:val="24"/>
        </w:rPr>
        <w:t>նպաստելով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առավել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մեծ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թվով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590CC3">
        <w:rPr>
          <w:rFonts w:ascii="GHEA Grapalat" w:eastAsia="GHEAGrapalat" w:hAnsi="GHEA Grapalat" w:cs="Sylfaen"/>
          <w:sz w:val="24"/>
          <w:szCs w:val="24"/>
        </w:rPr>
        <w:t>մ</w:t>
      </w:r>
      <w:r w:rsidRPr="00590CC3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590CC3">
        <w:rPr>
          <w:rFonts w:ascii="GHEA Grapalat" w:eastAsia="GHEAGrapalat" w:hAnsi="GHEA Grapalat" w:cs="Sylfaen"/>
          <w:sz w:val="24"/>
          <w:szCs w:val="24"/>
        </w:rPr>
        <w:t>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գործընթացին</w:t>
      </w:r>
      <w:r w:rsidRPr="00590CC3">
        <w:rPr>
          <w:rFonts w:ascii="GHEA Grapalat" w:eastAsia="SymbolMT" w:hAnsi="GHEA Grapalat" w:cs="GHEA Grapalat"/>
          <w:sz w:val="24"/>
          <w:szCs w:val="24"/>
        </w:rPr>
        <w:t>.</w:t>
      </w:r>
    </w:p>
    <w:p w:rsidR="00BA5A07" w:rsidRPr="00590CC3" w:rsidRDefault="00BA5A07" w:rsidP="006435D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GHEAGrapalat" w:hAnsi="GHEA Grapalat" w:cs="Sylfaen"/>
          <w:sz w:val="24"/>
          <w:szCs w:val="24"/>
        </w:rPr>
        <w:t>այս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եղանակով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կարծիքների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ծախսատար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ու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Pr="00590CC3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590CC3" w:rsidRDefault="00BD497A" w:rsidP="00A75D4F">
      <w:pPr>
        <w:autoSpaceDE w:val="0"/>
        <w:autoSpaceDN w:val="0"/>
        <w:adjustRightInd w:val="0"/>
        <w:spacing w:after="0" w:line="240" w:lineRule="auto"/>
        <w:ind w:firstLine="360"/>
        <w:rPr>
          <w:rFonts w:ascii="GHEA Grapalat" w:eastAsia="GHEAGrapalat" w:hAnsi="GHEA Grapalat" w:cs="GHEA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29</w:t>
      </w:r>
      <w:r w:rsidR="0050012A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590CC3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590CC3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590CC3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590CC3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590CC3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590CC3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590CC3" w:rsidRDefault="0050012A" w:rsidP="006435D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Sylfaen"/>
          <w:sz w:val="24"/>
          <w:szCs w:val="24"/>
        </w:rPr>
        <w:t>թողնելով</w:t>
      </w:r>
      <w:r w:rsidR="006C7D34" w:rsidRPr="00590CC3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590CC3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590CC3">
        <w:rPr>
          <w:rFonts w:ascii="GHEA Grapalat" w:eastAsia="GHEAGrapalat" w:hAnsi="GHEA Grapalat" w:cs="Sylfaen"/>
          <w:sz w:val="24"/>
          <w:szCs w:val="24"/>
        </w:rPr>
        <w:t>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կայքում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հատուկ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այդ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տեղում</w:t>
      </w:r>
      <w:r w:rsidRPr="00590CC3">
        <w:rPr>
          <w:rFonts w:ascii="GHEA Grapalat" w:eastAsia="GHEAGrapalat" w:hAnsi="GHEA Grapalat" w:cs="GHEA Grapalat"/>
          <w:sz w:val="24"/>
          <w:szCs w:val="24"/>
        </w:rPr>
        <w:t>,</w:t>
      </w:r>
    </w:p>
    <w:p w:rsidR="0050012A" w:rsidRPr="00590CC3" w:rsidRDefault="0050012A" w:rsidP="006435D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GHEA Grapalat" w:eastAsia="GHEAGrapalat" w:hAnsi="GHEA Grapalat" w:cs="GHEAGrapalat"/>
          <w:sz w:val="24"/>
          <w:szCs w:val="24"/>
        </w:rPr>
      </w:pPr>
      <w:r w:rsidRPr="00590CC3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հասցեով</w:t>
      </w:r>
      <w:r w:rsidR="006C7D34" w:rsidRPr="00590CC3">
        <w:rPr>
          <w:rFonts w:ascii="GHEA Grapalat" w:eastAsia="GHEAGrapalat" w:hAnsi="GHEA Grapalat" w:cs="Sylfaen"/>
          <w:sz w:val="24"/>
          <w:szCs w:val="24"/>
        </w:rPr>
        <w:t>,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կամ</w:t>
      </w:r>
    </w:p>
    <w:p w:rsidR="003D2001" w:rsidRPr="00590CC3" w:rsidRDefault="0050012A" w:rsidP="006435DB">
      <w:pPr>
        <w:pStyle w:val="ListParagraph"/>
        <w:numPr>
          <w:ilvl w:val="0"/>
          <w:numId w:val="42"/>
        </w:numPr>
        <w:spacing w:after="0" w:line="240" w:lineRule="auto"/>
        <w:ind w:left="1080"/>
        <w:contextualSpacing w:val="0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90CC3">
        <w:rPr>
          <w:rFonts w:ascii="GHEA Grapalat" w:eastAsia="GHEAGrapalat" w:hAnsi="GHEA Grapalat" w:cs="Sylfaen"/>
          <w:sz w:val="24"/>
          <w:szCs w:val="24"/>
        </w:rPr>
        <w:t>գրավոր</w:t>
      </w:r>
      <w:proofErr w:type="gramEnd"/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590CC3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590CC3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590CC3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590CC3">
        <w:rPr>
          <w:rFonts w:ascii="GHEA Grapalat" w:eastAsia="GHEAGrapalat" w:hAnsi="GHEA Grapalat" w:cs="Sylfaen"/>
          <w:sz w:val="24"/>
          <w:szCs w:val="24"/>
        </w:rPr>
        <w:t>ին</w:t>
      </w:r>
      <w:r w:rsidRPr="00590CC3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590CC3" w:rsidRDefault="00E82A1F" w:rsidP="00E82A1F">
      <w:pPr>
        <w:spacing w:before="60" w:after="0" w:line="240" w:lineRule="auto"/>
        <w:ind w:firstLine="374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3</w:t>
      </w:r>
      <w:r w:rsidR="00BD497A" w:rsidRPr="00590CC3">
        <w:rPr>
          <w:rFonts w:ascii="GHEA Grapalat" w:eastAsia="Times New Roman" w:hAnsi="GHEA Grapalat" w:cs="Times New Roman"/>
          <w:sz w:val="24"/>
          <w:szCs w:val="24"/>
        </w:rPr>
        <w:t>0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90CC3">
        <w:rPr>
          <w:rFonts w:ascii="GHEA Grapalat" w:eastAsia="Times New Roman" w:hAnsi="GHEA Grapalat" w:cs="Sylfaen"/>
          <w:sz w:val="24"/>
          <w:szCs w:val="24"/>
        </w:rPr>
        <w:t>Եթե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590CC3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590CC3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590CC3">
        <w:rPr>
          <w:rFonts w:ascii="GHEA Grapalat" w:eastAsia="Times New Roman" w:hAnsi="GHEA Grapalat" w:cs="Sylfaen"/>
          <w:sz w:val="24"/>
          <w:szCs w:val="24"/>
        </w:rPr>
        <w:t>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են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90CC3">
        <w:rPr>
          <w:rFonts w:ascii="GHEA Grapalat" w:eastAsia="Times New Roman" w:hAnsi="GHEA Grapalat" w:cs="Sylfaen"/>
          <w:sz w:val="24"/>
          <w:szCs w:val="24"/>
        </w:rPr>
        <w:t>ապա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590CC3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590CC3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90CC3">
        <w:rPr>
          <w:rFonts w:ascii="GHEA Grapalat" w:eastAsia="Times New Roman" w:hAnsi="GHEA Grapalat" w:cs="Sylfaen"/>
          <w:sz w:val="24"/>
          <w:szCs w:val="24"/>
        </w:rPr>
        <w:t>բայց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ոչ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ուշ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90CC3">
        <w:rPr>
          <w:rFonts w:ascii="GHEA Grapalat" w:eastAsia="Times New Roman" w:hAnsi="GHEA Grapalat" w:cs="Sylfaen"/>
          <w:sz w:val="24"/>
          <w:szCs w:val="24"/>
        </w:rPr>
        <w:t>քան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մեկ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օրվա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90CC3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կապի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590CC3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590CC3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մասին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C7D34" w:rsidRPr="00590CC3" w:rsidRDefault="006C7D34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4F33A1" w:rsidRPr="00590CC3" w:rsidRDefault="00BD497A" w:rsidP="004F33A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="004F33A1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.3.3. </w:t>
      </w:r>
      <w:r w:rsidR="004F33A1" w:rsidRPr="00590CC3">
        <w:rPr>
          <w:rFonts w:ascii="GHEA Grapalat" w:hAnsi="GHEA Grapalat" w:cs="Sylfaen"/>
          <w:b/>
          <w:bCs/>
          <w:sz w:val="24"/>
          <w:szCs w:val="24"/>
        </w:rPr>
        <w:t>Հ</w:t>
      </w:r>
      <w:r w:rsidR="0030735C" w:rsidRPr="00590CC3">
        <w:rPr>
          <w:rFonts w:ascii="GHEA Grapalat" w:hAnsi="GHEA Grapalat" w:cs="Sylfaen"/>
          <w:b/>
          <w:bCs/>
          <w:sz w:val="24"/>
          <w:szCs w:val="24"/>
        </w:rPr>
        <w:t>եռահաղորդակցության միջոցներով անցկացվող հ</w:t>
      </w:r>
      <w:r w:rsidR="004F33A1" w:rsidRPr="00590CC3">
        <w:rPr>
          <w:rFonts w:ascii="GHEA Grapalat" w:hAnsi="GHEA Grapalat" w:cs="Sylfaen"/>
          <w:b/>
          <w:bCs/>
          <w:sz w:val="24"/>
          <w:szCs w:val="24"/>
        </w:rPr>
        <w:t>անրային</w:t>
      </w:r>
      <w:r w:rsidR="004F33A1" w:rsidRPr="00590CC3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4F33A1" w:rsidRPr="00590CC3">
        <w:rPr>
          <w:rFonts w:ascii="GHEA Grapalat" w:hAnsi="GHEA Grapalat" w:cs="Sylfaen"/>
          <w:b/>
          <w:bCs/>
          <w:sz w:val="24"/>
          <w:szCs w:val="24"/>
        </w:rPr>
        <w:t>քննարկումներ</w:t>
      </w:r>
    </w:p>
    <w:p w:rsidR="004F33A1" w:rsidRPr="00590CC3" w:rsidRDefault="004F33A1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636E23" w:rsidRPr="00590CC3" w:rsidRDefault="0030735C" w:rsidP="005F1F48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3</w:t>
      </w:r>
      <w:r w:rsidR="00BD497A" w:rsidRPr="00590CC3">
        <w:rPr>
          <w:rFonts w:ascii="GHEA Grapalat" w:eastAsia="Times New Roman" w:hAnsi="GHEA Grapalat" w:cs="Times New Roman"/>
          <w:sz w:val="24"/>
          <w:szCs w:val="24"/>
        </w:rPr>
        <w:t>1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հնարավոր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590CC3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քննարկմանը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590CC3">
        <w:rPr>
          <w:rFonts w:ascii="GHEA Grapalat" w:eastAsia="GHEAGrapalat" w:hAnsi="GHEA Grapalat" w:cs="GHEA Grapalat"/>
          <w:sz w:val="24"/>
          <w:szCs w:val="24"/>
        </w:rPr>
        <w:t xml:space="preserve">` համայնքի կազմում ընդգրկված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հեռավոր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590CC3">
        <w:rPr>
          <w:rFonts w:ascii="GHEA Grapalat" w:eastAsia="GHEAGrapalat" w:hAnsi="GHEA Grapalat" w:cs="Sylfaen"/>
          <w:sz w:val="24"/>
          <w:szCs w:val="24"/>
        </w:rPr>
        <w:t>բնակչության համար</w:t>
      </w:r>
      <w:r w:rsidR="00636E23" w:rsidRPr="00590CC3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590CC3" w:rsidRDefault="00636E23" w:rsidP="005F1F48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3</w:t>
      </w:r>
      <w:r w:rsidR="00BD497A" w:rsidRPr="00590CC3">
        <w:rPr>
          <w:rFonts w:ascii="GHEA Grapalat" w:eastAsia="GHEAGrapalat" w:hAnsi="GHEA Grapalat" w:cs="GHEA Grapalat"/>
          <w:sz w:val="24"/>
          <w:szCs w:val="24"/>
        </w:rPr>
        <w:t>2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590CC3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ուղիղ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եթերում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այլ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եղանակով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իրենց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590CC3">
        <w:rPr>
          <w:rFonts w:ascii="GHEA Grapalat" w:eastAsia="GHEAGrapalat" w:hAnsi="GHEA Grapalat" w:cs="GHEAGrapalat"/>
          <w:sz w:val="24"/>
          <w:szCs w:val="24"/>
        </w:rPr>
        <w:t>առարկ</w:t>
      </w:r>
      <w:r w:rsidRPr="00590CC3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ունենան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30735C" w:rsidRPr="00590CC3" w:rsidRDefault="00636E23" w:rsidP="005F1F48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GHEAGrapalat" w:hAnsi="GHEA Grapalat" w:cs="Sylfaen"/>
          <w:sz w:val="24"/>
          <w:szCs w:val="24"/>
        </w:rPr>
        <w:t>3</w:t>
      </w:r>
      <w:r w:rsidR="00BD497A" w:rsidRPr="00590CC3">
        <w:rPr>
          <w:rFonts w:ascii="GHEA Grapalat" w:eastAsia="GHEAGrapalat" w:hAnsi="GHEA Grapalat" w:cs="Sylfaen"/>
          <w:sz w:val="24"/>
          <w:szCs w:val="24"/>
        </w:rPr>
        <w:t>3</w:t>
      </w:r>
      <w:r w:rsidRPr="00590CC3">
        <w:rPr>
          <w:rFonts w:ascii="GHEA Grapalat" w:eastAsia="GHEAGrapalat" w:hAnsi="GHEA Grapalat" w:cs="Sylfaen"/>
          <w:sz w:val="24"/>
          <w:szCs w:val="24"/>
        </w:rPr>
        <w:t>. Հեռահաղորդակցության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վարման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 արձանագրման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կարգը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նույնն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ինչ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 հանդիպումների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877FE" w:rsidRPr="00590CC3">
        <w:rPr>
          <w:rFonts w:ascii="GHEA Grapalat" w:eastAsia="GHEAGrapalat" w:hAnsi="GHEA Grapalat" w:cs="GHEA Grapalat"/>
          <w:sz w:val="24"/>
          <w:szCs w:val="24"/>
        </w:rPr>
        <w:t xml:space="preserve">ժողովների, </w:t>
      </w:r>
      <w:r w:rsidRPr="00590CC3">
        <w:rPr>
          <w:rFonts w:ascii="GHEA Grapalat" w:eastAsia="GHEAGrapalat" w:hAnsi="GHEA Grapalat" w:cs="Sylfaen"/>
          <w:sz w:val="24"/>
          <w:szCs w:val="24"/>
        </w:rPr>
        <w:t>բաց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լսումների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համար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590CC3">
        <w:rPr>
          <w:rFonts w:ascii="GHEA Grapalat" w:eastAsia="GHEAGrapalat" w:hAnsi="GHEA Grapalat" w:cs="GHEAGrapalat"/>
          <w:sz w:val="24"/>
          <w:szCs w:val="24"/>
        </w:rPr>
        <w:t>2</w:t>
      </w:r>
      <w:r w:rsidRPr="00590CC3">
        <w:rPr>
          <w:rFonts w:ascii="GHEA Grapalat" w:eastAsia="Times New Roman" w:hAnsi="GHEA Grapalat" w:cs="Times New Roman"/>
          <w:bCs/>
          <w:sz w:val="24"/>
          <w:szCs w:val="24"/>
        </w:rPr>
        <w:t>.3.1.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GHEA Grapalat"/>
          <w:sz w:val="24"/>
          <w:szCs w:val="24"/>
        </w:rPr>
        <w:t>-</w:t>
      </w:r>
      <w:r w:rsidR="005F1F48" w:rsidRPr="00590CC3">
        <w:rPr>
          <w:rFonts w:ascii="GHEA Grapalat" w:eastAsia="GHEAGrapalat" w:hAnsi="GHEA Grapalat" w:cs="GHEA Grapalat"/>
          <w:sz w:val="24"/>
          <w:szCs w:val="24"/>
        </w:rPr>
        <w:t>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ենթա</w:t>
      </w:r>
      <w:r w:rsidR="005F1F48" w:rsidRPr="00590CC3">
        <w:rPr>
          <w:rFonts w:ascii="GHEA Grapalat" w:eastAsia="GHEAGrapalat" w:hAnsi="GHEA Grapalat" w:cs="Sylfaen"/>
          <w:sz w:val="24"/>
          <w:szCs w:val="24"/>
        </w:rPr>
        <w:t>կետ</w:t>
      </w:r>
      <w:r w:rsidRPr="00590CC3">
        <w:rPr>
          <w:rFonts w:ascii="GHEA Grapalat" w:eastAsia="GHEAGrapalat" w:hAnsi="GHEA Grapalat" w:cs="Sylfaen"/>
          <w:sz w:val="24"/>
          <w:szCs w:val="24"/>
        </w:rPr>
        <w:t>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1F48" w:rsidRPr="00590CC3">
        <w:rPr>
          <w:rFonts w:ascii="GHEA Grapalat" w:eastAsia="GHEAGrapalat" w:hAnsi="GHEA Grapalat" w:cs="GHEAGrapalat"/>
          <w:sz w:val="24"/>
          <w:szCs w:val="24"/>
        </w:rPr>
        <w:t>բեր</w:t>
      </w:r>
      <w:r w:rsidRPr="00590CC3">
        <w:rPr>
          <w:rFonts w:ascii="GHEA Grapalat" w:eastAsia="GHEAGrapalat" w:hAnsi="GHEA Grapalat" w:cs="Sylfaen"/>
          <w:sz w:val="24"/>
          <w:szCs w:val="24"/>
        </w:rPr>
        <w:t>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կարգը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5F1F48" w:rsidRPr="00590CC3" w:rsidRDefault="005F1F48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5F1F48" w:rsidRPr="00590CC3" w:rsidRDefault="001F6ADF" w:rsidP="005F1F4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>2</w:t>
      </w:r>
      <w:r w:rsidR="005F1F48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.3.4. </w:t>
      </w:r>
      <w:r w:rsidR="005F1F48" w:rsidRPr="00590CC3">
        <w:rPr>
          <w:rFonts w:ascii="GHEA Grapalat" w:hAnsi="GHEA Grapalat" w:cs="Sylfaen"/>
          <w:b/>
          <w:bCs/>
          <w:sz w:val="24"/>
          <w:szCs w:val="24"/>
        </w:rPr>
        <w:t>Հարցումների միջոցով անցկացվող հանրային</w:t>
      </w:r>
      <w:r w:rsidR="005F1F48" w:rsidRPr="00590CC3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5F1F48" w:rsidRPr="00590CC3">
        <w:rPr>
          <w:rFonts w:ascii="GHEA Grapalat" w:hAnsi="GHEA Grapalat" w:cs="Sylfaen"/>
          <w:b/>
          <w:bCs/>
          <w:sz w:val="24"/>
          <w:szCs w:val="24"/>
        </w:rPr>
        <w:t>քննարկումներ</w:t>
      </w:r>
    </w:p>
    <w:p w:rsidR="005F1F48" w:rsidRPr="00590CC3" w:rsidRDefault="005F1F48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7B2FB5" w:rsidRPr="00590CC3" w:rsidRDefault="005F1F48" w:rsidP="00C62523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lastRenderedPageBreak/>
        <w:t>3</w:t>
      </w:r>
      <w:r w:rsidR="001F6ADF" w:rsidRPr="00590CC3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590CC3">
        <w:rPr>
          <w:rFonts w:ascii="GHEA Grapalat" w:eastAsia="GHEAGrapalat" w:hAnsi="GHEA Grapalat" w:cs="Sylfaen"/>
          <w:sz w:val="24"/>
          <w:szCs w:val="24"/>
        </w:rPr>
        <w:t>ու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590CC3">
        <w:rPr>
          <w:rFonts w:ascii="GHEA Grapalat" w:eastAsia="GHEAGrapalat" w:hAnsi="GHEA Grapalat" w:cs="Sylfaen"/>
          <w:sz w:val="24"/>
          <w:szCs w:val="24"/>
        </w:rPr>
        <w:t>ների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այս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եղանակի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այն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որ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590CC3">
        <w:rPr>
          <w:rFonts w:ascii="GHEA Grapalat" w:eastAsia="GHEAGrapalat" w:hAnsi="GHEA Grapalat" w:cs="GHEAGrapalat"/>
          <w:sz w:val="24"/>
          <w:szCs w:val="24"/>
        </w:rPr>
        <w:t>համայնքի աշխատակազմ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ինքն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այն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շրջանակը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որոնք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ունենալ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նախագծի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մշակման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դրանք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առաջադրում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590CC3" w:rsidRDefault="001F6ADF" w:rsidP="00C62523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35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GHEAGrapalat"/>
          <w:sz w:val="24"/>
          <w:szCs w:val="24"/>
        </w:rPr>
        <w:t>եղանակ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օգտակար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լինել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հատկապես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590CC3">
        <w:rPr>
          <w:rFonts w:ascii="GHEA Grapalat" w:eastAsia="GHEAGrapalat" w:hAnsi="GHEA Grapalat" w:cs="GHEAGrapalat"/>
          <w:sz w:val="24"/>
          <w:szCs w:val="24"/>
        </w:rPr>
        <w:t>իրավական ակտի նախագծի մշակման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նախնական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փուլում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երբ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դեռ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նախագիծը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գաղափարի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փուլում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թույլ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կտան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պարզել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ենթակա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ոլորտում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առկա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խնդիրները</w:t>
      </w:r>
      <w:r w:rsidR="00713888" w:rsidRPr="00590CC3">
        <w:rPr>
          <w:rFonts w:ascii="GHEA Grapalat" w:eastAsia="GHEAGrapalat" w:hAnsi="GHEA Grapalat" w:cs="Sylfaen"/>
          <w:sz w:val="24"/>
          <w:szCs w:val="24"/>
        </w:rPr>
        <w:t xml:space="preserve"> և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բացերը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590CC3" w:rsidRDefault="001F6ADF" w:rsidP="00C62523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36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որպես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կանոն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նպատակահարմարության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590CC3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590CC3" w:rsidRDefault="001F6ADF" w:rsidP="00C62523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37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590CC3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590CC3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590CC3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590CC3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590CC3" w:rsidRDefault="006A2D96" w:rsidP="00C62523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38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590CC3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բնույթից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590CC3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590CC3" w:rsidRDefault="007B2FB5" w:rsidP="005D0E2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«</w:t>
      </w:r>
      <w:proofErr w:type="gramStart"/>
      <w:r w:rsidRPr="00590CC3">
        <w:rPr>
          <w:rFonts w:ascii="GHEA Grapalat" w:eastAsia="GHEAGrapalat" w:hAnsi="GHEA Grapalat" w:cs="Sylfaen"/>
          <w:sz w:val="24"/>
          <w:szCs w:val="24"/>
        </w:rPr>
        <w:t>այո</w:t>
      </w:r>
      <w:proofErr w:type="gramEnd"/>
      <w:r w:rsidRPr="00590CC3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590CC3">
        <w:rPr>
          <w:rFonts w:ascii="GHEA Grapalat" w:eastAsia="GHEAGrapalat" w:hAnsi="GHEA Grapalat" w:cs="Sylfaen"/>
          <w:sz w:val="24"/>
          <w:szCs w:val="24"/>
        </w:rPr>
        <w:t>կամ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GHEA Grapalat"/>
          <w:sz w:val="24"/>
          <w:szCs w:val="24"/>
        </w:rPr>
        <w:t>«</w:t>
      </w:r>
      <w:r w:rsidRPr="00590CC3">
        <w:rPr>
          <w:rFonts w:ascii="GHEA Grapalat" w:eastAsia="GHEAGrapalat" w:hAnsi="GHEA Grapalat" w:cs="Sylfaen"/>
          <w:sz w:val="24"/>
          <w:szCs w:val="24"/>
        </w:rPr>
        <w:t>ոչ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590CC3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590CC3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590CC3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590CC3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590CC3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590CC3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590CC3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590CC3" w:rsidRDefault="007B2FB5" w:rsidP="005D0E2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08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կարծիքի</w:t>
      </w:r>
      <w:r w:rsidR="00C62523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590CC3" w:rsidRDefault="006A2D96" w:rsidP="0014657A">
      <w:pPr>
        <w:autoSpaceDE w:val="0"/>
        <w:autoSpaceDN w:val="0"/>
        <w:adjustRightInd w:val="0"/>
        <w:spacing w:before="60"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39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590CC3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590CC3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590CC3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590CC3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590CC3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590CC3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590CC3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590CC3" w:rsidRDefault="0014657A" w:rsidP="0014657A">
      <w:pPr>
        <w:autoSpaceDE w:val="0"/>
        <w:autoSpaceDN w:val="0"/>
        <w:adjustRightInd w:val="0"/>
        <w:spacing w:before="60" w:after="60" w:line="240" w:lineRule="auto"/>
        <w:ind w:firstLine="36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4</w:t>
      </w:r>
      <w:r w:rsidR="006A2D96" w:rsidRPr="00590CC3">
        <w:rPr>
          <w:rFonts w:ascii="GHEA Grapalat" w:eastAsia="GHEAGrapalat" w:hAnsi="GHEA Grapalat" w:cs="GHEA Grapalat"/>
          <w:sz w:val="24"/>
          <w:szCs w:val="24"/>
        </w:rPr>
        <w:t>0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590CC3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590CC3">
        <w:rPr>
          <w:rFonts w:ascii="GHEA Grapalat" w:eastAsia="GHEAGrapalat" w:hAnsi="GHEA Grapalat" w:cs="Sylfaen"/>
          <w:sz w:val="24"/>
          <w:szCs w:val="24"/>
        </w:rPr>
        <w:t>,</w:t>
      </w:r>
      <w:r w:rsidR="00676CE0" w:rsidRPr="00590CC3">
        <w:rPr>
          <w:rFonts w:ascii="GHEA Grapalat" w:eastAsia="GHEAGrapalat" w:hAnsi="GHEA Grapalat" w:cs="GHEAGrapalat"/>
          <w:sz w:val="24"/>
          <w:szCs w:val="24"/>
        </w:rPr>
        <w:t xml:space="preserve"> ժողովների</w:t>
      </w:r>
      <w:r w:rsidR="005D0E21" w:rsidRPr="00590CC3">
        <w:rPr>
          <w:rFonts w:ascii="GHEA Grapalat" w:eastAsia="GHEAGrapalat" w:hAnsi="GHEA Grapalat" w:cs="GHEAGrapalat"/>
          <w:sz w:val="24"/>
          <w:szCs w:val="24"/>
        </w:rPr>
        <w:t xml:space="preserve">, </w:t>
      </w:r>
      <w:r w:rsidR="005D0E21" w:rsidRPr="00590CC3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590CC3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590CC3">
        <w:rPr>
          <w:rFonts w:ascii="GHEA Grapalat" w:eastAsia="GHEAGrapalat-Italic" w:hAnsi="GHEA Grapalat" w:cs="Sylfaen"/>
          <w:iCs/>
          <w:sz w:val="24"/>
          <w:szCs w:val="24"/>
        </w:rPr>
        <w:t>լսումների կամ</w:t>
      </w:r>
      <w:r w:rsidR="005D0E21" w:rsidRPr="00590CC3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590CC3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5D0E2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590CC3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590CC3" w:rsidRDefault="00C62523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4</w:t>
      </w:r>
      <w:r w:rsidR="006A2D96" w:rsidRPr="00590CC3">
        <w:rPr>
          <w:rFonts w:ascii="GHEA Grapalat" w:eastAsia="Times New Roman" w:hAnsi="GHEA Grapalat" w:cs="Times New Roman"/>
          <w:sz w:val="24"/>
          <w:szCs w:val="24"/>
        </w:rPr>
        <w:t>1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590CC3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590CC3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590CC3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590CC3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590CC3">
        <w:rPr>
          <w:rFonts w:ascii="GHEA Grapalat" w:eastAsia="Times New Roman" w:hAnsi="GHEA Grapalat" w:cs="Times New Roman"/>
          <w:sz w:val="24"/>
          <w:szCs w:val="24"/>
        </w:rPr>
        <w:t xml:space="preserve">հարցումների անցկացման ընթացակարգի հիմնական </w:t>
      </w:r>
      <w:r w:rsidR="00CE6D60" w:rsidRPr="00590CC3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590CC3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590CC3" w:rsidRDefault="007662F5" w:rsidP="00B65A98">
      <w:pPr>
        <w:pStyle w:val="ListParagraph"/>
        <w:numPr>
          <w:ilvl w:val="0"/>
          <w:numId w:val="13"/>
        </w:numPr>
        <w:spacing w:before="60" w:after="0" w:line="240" w:lineRule="auto"/>
        <w:ind w:left="1094"/>
        <w:contextualSpacing w:val="0"/>
        <w:rPr>
          <w:rFonts w:ascii="GHEA Grapalat" w:eastAsia="Times New Roman" w:hAnsi="GHEA Grapalat" w:cs="Times New Roman"/>
          <w:i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Times New Roman"/>
          <w:i/>
          <w:sz w:val="24"/>
          <w:szCs w:val="24"/>
        </w:rPr>
        <w:t>հարցումն</w:t>
      </w:r>
      <w:proofErr w:type="gramEnd"/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իրականացնող</w:t>
      </w:r>
      <w:r w:rsidR="006575A9" w:rsidRPr="00590CC3">
        <w:rPr>
          <w:rFonts w:ascii="GHEA Grapalat" w:eastAsia="Times New Roman" w:hAnsi="GHEA Grapalat" w:cs="Times New Roman"/>
          <w:i/>
          <w:sz w:val="24"/>
          <w:szCs w:val="24"/>
        </w:rPr>
        <w:t>՝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համայնքի </w:t>
      </w:r>
      <w:r w:rsidR="00CE6D60" w:rsidRPr="00590CC3">
        <w:rPr>
          <w:rFonts w:ascii="GHEA Grapalat" w:eastAsia="Times New Roman" w:hAnsi="GHEA Grapalat" w:cs="Times New Roman"/>
          <w:i/>
          <w:sz w:val="24"/>
          <w:szCs w:val="24"/>
        </w:rPr>
        <w:t>ղեկավարի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ներկայացուցիչը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ներկայացնում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է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համապատասխան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նախագծի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համառոտ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նկարագիրը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և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հարցման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ենթակա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հարցերի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շրջանակը</w:t>
      </w:r>
      <w:r w:rsidR="005D0E21" w:rsidRPr="00590CC3">
        <w:rPr>
          <w:rFonts w:ascii="GHEA Grapalat" w:eastAsia="Times New Roman" w:hAnsi="GHEA Grapalat" w:cs="Sylfaen"/>
          <w:i/>
          <w:sz w:val="24"/>
          <w:szCs w:val="24"/>
        </w:rPr>
        <w:t>.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</w:p>
    <w:p w:rsidR="00CE6D60" w:rsidRPr="00590CC3" w:rsidRDefault="00CE6D60" w:rsidP="006575A9">
      <w:pPr>
        <w:pStyle w:val="ListParagraph"/>
        <w:spacing w:before="60" w:after="0" w:line="240" w:lineRule="auto"/>
        <w:ind w:left="1094"/>
        <w:contextualSpacing w:val="0"/>
        <w:rPr>
          <w:rFonts w:ascii="GHEA Grapalat" w:eastAsia="Times New Roman" w:hAnsi="GHEA Grapalat" w:cs="Times New Roman"/>
          <w:i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Այս գործողությունն ուղղված է հարցվողի մոտ հարցման նպատակային նշանակության վերաբերյալ պատկերացում ստեղծելուն և նրան երկխոսության մեջ ներգրավելուն:</w:t>
      </w:r>
    </w:p>
    <w:p w:rsidR="006F0B16" w:rsidRPr="00590CC3" w:rsidRDefault="007662F5" w:rsidP="00B65A9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rPr>
          <w:rFonts w:ascii="GHEA Grapalat" w:eastAsia="Times New Roman" w:hAnsi="GHEA Grapalat" w:cs="Times New Roman"/>
          <w:i/>
          <w:sz w:val="24"/>
          <w:szCs w:val="24"/>
        </w:rPr>
      </w:pPr>
      <w:r w:rsidRPr="00590CC3">
        <w:rPr>
          <w:rFonts w:ascii="GHEA Grapalat" w:eastAsia="Times New Roman" w:hAnsi="GHEA Grapalat" w:cs="Sylfaen"/>
          <w:i/>
          <w:sz w:val="24"/>
          <w:szCs w:val="24"/>
        </w:rPr>
        <w:t>Հարցման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մասնակիցներն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իրենց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6A2D96" w:rsidRPr="00590CC3">
        <w:rPr>
          <w:rFonts w:ascii="GHEA Grapalat" w:eastAsia="Times New Roman" w:hAnsi="GHEA Grapalat" w:cs="Times New Roman"/>
          <w:i/>
          <w:sz w:val="24"/>
          <w:szCs w:val="24"/>
        </w:rPr>
        <w:t>առարկ</w:t>
      </w:r>
      <w:r w:rsidR="00746582" w:rsidRPr="00590CC3">
        <w:rPr>
          <w:rFonts w:ascii="GHEA Grapalat" w:eastAsia="Times New Roman" w:hAnsi="GHEA Grapalat" w:cs="Sylfaen"/>
          <w:i/>
          <w:sz w:val="24"/>
          <w:szCs w:val="24"/>
        </w:rPr>
        <w:t>ությունները</w:t>
      </w:r>
      <w:r w:rsidR="00746582"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և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առաջարկությունները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ներկայացնում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են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հարցումն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իրականացնողին</w:t>
      </w:r>
      <w:r w:rsidR="005D0E21" w:rsidRPr="00590CC3">
        <w:rPr>
          <w:rFonts w:ascii="GHEA Grapalat" w:eastAsia="Times New Roman" w:hAnsi="GHEA Grapalat" w:cs="Sylfaen"/>
          <w:i/>
          <w:sz w:val="24"/>
          <w:szCs w:val="24"/>
        </w:rPr>
        <w:t>.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</w:p>
    <w:p w:rsidR="00CE6D60" w:rsidRPr="00590CC3" w:rsidRDefault="00CE6D60" w:rsidP="006F0B16">
      <w:pPr>
        <w:pStyle w:val="ListParagraph"/>
        <w:autoSpaceDE w:val="0"/>
        <w:autoSpaceDN w:val="0"/>
        <w:adjustRightInd w:val="0"/>
        <w:spacing w:before="60" w:after="0" w:line="240" w:lineRule="auto"/>
        <w:ind w:left="1094"/>
        <w:contextualSpacing w:val="0"/>
        <w:rPr>
          <w:rFonts w:ascii="GHEA Grapalat" w:eastAsia="Times New Roman" w:hAnsi="GHEA Grapalat" w:cs="Times New Roman"/>
          <w:i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Ընդ որում, </w:t>
      </w:r>
      <w:r w:rsidRPr="00590CC3">
        <w:rPr>
          <w:rFonts w:ascii="GHEA Grapalat" w:eastAsia="GHEAGrapalat" w:hAnsi="GHEA Grapalat" w:cs="Sylfaen"/>
          <w:sz w:val="24"/>
          <w:szCs w:val="24"/>
        </w:rPr>
        <w:t>գրավոր</w:t>
      </w:r>
      <w:r w:rsidR="005E0328" w:rsidRPr="00590CC3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590CC3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Pr="00590CC3">
        <w:rPr>
          <w:rFonts w:ascii="GHEA Grapalat" w:eastAsia="GHEAGrapalat" w:hAnsi="GHEA Grapalat" w:cs="Sylfaen"/>
          <w:sz w:val="24"/>
          <w:szCs w:val="24"/>
        </w:rPr>
        <w:t>՝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590CC3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590CC3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Pr="00590CC3">
        <w:rPr>
          <w:rFonts w:ascii="GHEA Grapalat" w:eastAsia="GHEAGrapalat" w:hAnsi="GHEA Grapalat" w:cs="Sylfaen"/>
          <w:sz w:val="24"/>
          <w:szCs w:val="24"/>
        </w:rPr>
        <w:t>որոշակի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ժամկետում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590CC3">
        <w:rPr>
          <w:rFonts w:ascii="GHEA Grapalat" w:eastAsia="GHEAGrapalat" w:hAnsi="GHEA Grapalat" w:cs="Sylfaen"/>
          <w:sz w:val="24"/>
          <w:szCs w:val="24"/>
        </w:rPr>
        <w:t>Այս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պետք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հստակ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նշի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590CC3">
        <w:rPr>
          <w:rFonts w:ascii="GHEA Grapalat" w:eastAsia="GHEAGrapalat" w:hAnsi="GHEA Grapalat" w:cs="GHEAGrapalat"/>
          <w:sz w:val="24"/>
          <w:szCs w:val="24"/>
        </w:rPr>
        <w:t>նրա</w:t>
      </w:r>
      <w:r w:rsidRPr="00590CC3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փոխանցելու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կարգը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ժամկետը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6F0B16" w:rsidRPr="00590CC3" w:rsidRDefault="00D15534" w:rsidP="00B65A98">
      <w:pPr>
        <w:pStyle w:val="ListParagraph"/>
        <w:numPr>
          <w:ilvl w:val="0"/>
          <w:numId w:val="13"/>
        </w:numPr>
        <w:spacing w:before="60" w:after="60" w:line="240" w:lineRule="auto"/>
        <w:ind w:left="1094"/>
        <w:contextualSpacing w:val="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Sylfaen"/>
          <w:i/>
          <w:sz w:val="24"/>
          <w:szCs w:val="24"/>
        </w:rPr>
        <w:lastRenderedPageBreak/>
        <w:t>Հարցումն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իրականացն</w:t>
      </w:r>
      <w:r w:rsidRPr="00590CC3">
        <w:rPr>
          <w:rFonts w:ascii="GHEA Grapalat" w:eastAsia="Times New Roman" w:hAnsi="GHEA Grapalat" w:cs="Sylfaen"/>
          <w:i/>
          <w:sz w:val="24"/>
          <w:szCs w:val="24"/>
        </w:rPr>
        <w:t>ողը կազմում և ստորագրում է</w:t>
      </w:r>
      <w:r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հ</w:t>
      </w:r>
      <w:r w:rsidR="007662F5" w:rsidRPr="00590CC3">
        <w:rPr>
          <w:rFonts w:ascii="GHEA Grapalat" w:eastAsia="Times New Roman" w:hAnsi="GHEA Grapalat" w:cs="Sylfaen"/>
          <w:i/>
          <w:sz w:val="24"/>
          <w:szCs w:val="24"/>
        </w:rPr>
        <w:t>արցումների</w:t>
      </w:r>
      <w:r w:rsidR="007662F5"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i/>
          <w:sz w:val="24"/>
          <w:szCs w:val="24"/>
        </w:rPr>
        <w:t>վերաբերյալ</w:t>
      </w:r>
      <w:r w:rsidR="007662F5"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i/>
          <w:sz w:val="24"/>
          <w:szCs w:val="24"/>
        </w:rPr>
        <w:t>գրավոր</w:t>
      </w:r>
      <w:r w:rsidR="007662F5" w:rsidRPr="00590CC3">
        <w:rPr>
          <w:rFonts w:ascii="GHEA Grapalat" w:eastAsia="Times New Roman" w:hAnsi="GHEA Grapalat" w:cs="Times New Roman"/>
          <w:i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i/>
          <w:sz w:val="24"/>
          <w:szCs w:val="24"/>
        </w:rPr>
        <w:t>արձանագրություն</w:t>
      </w:r>
      <w:r w:rsidR="007662F5" w:rsidRPr="00590CC3">
        <w:rPr>
          <w:rFonts w:ascii="GHEA Grapalat" w:eastAsia="Times New Roman" w:hAnsi="GHEA Grapalat" w:cs="Times New Roman"/>
          <w:i/>
          <w:sz w:val="24"/>
          <w:szCs w:val="24"/>
        </w:rPr>
        <w:t>: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590CC3" w:rsidRDefault="007662F5" w:rsidP="006F0B16">
      <w:pPr>
        <w:pStyle w:val="ListParagraph"/>
        <w:spacing w:before="60" w:after="60" w:line="240" w:lineRule="auto"/>
        <w:ind w:left="1094"/>
        <w:contextualSpacing w:val="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590CC3">
        <w:rPr>
          <w:rFonts w:ascii="GHEA Grapalat" w:eastAsia="Times New Roman" w:hAnsi="GHEA Grapalat" w:cs="Times New Roman"/>
          <w:sz w:val="24"/>
          <w:szCs w:val="24"/>
        </w:rPr>
        <w:t>նշ</w:t>
      </w:r>
      <w:r w:rsidRPr="00590CC3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590CC3">
        <w:rPr>
          <w:rFonts w:ascii="GHEA Grapalat" w:eastAsia="Times New Roman" w:hAnsi="GHEA Grapalat" w:cs="Sylfaen"/>
          <w:sz w:val="24"/>
          <w:szCs w:val="24"/>
        </w:rPr>
        <w:t>ում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590CC3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590CC3" w:rsidRDefault="005053CD" w:rsidP="005053CD">
      <w:pPr>
        <w:spacing w:after="0" w:line="240" w:lineRule="auto"/>
        <w:ind w:left="1440" w:hanging="36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ա)  </w:t>
      </w:r>
      <w:proofErr w:type="gramStart"/>
      <w:r w:rsidR="007B4A98" w:rsidRPr="00590CC3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590CC3">
        <w:rPr>
          <w:rFonts w:ascii="GHEA Grapalat" w:eastAsia="Times New Roman" w:hAnsi="GHEA Grapalat" w:cs="Times New Roman"/>
          <w:sz w:val="24"/>
          <w:szCs w:val="24"/>
        </w:rPr>
        <w:t>արցումն</w:t>
      </w:r>
      <w:proofErr w:type="gramEnd"/>
      <w:r w:rsidR="00D15534" w:rsidRPr="00590CC3">
        <w:rPr>
          <w:rFonts w:ascii="GHEA Grapalat" w:eastAsia="Times New Roman" w:hAnsi="GHEA Grapalat" w:cs="Times New Roman"/>
          <w:sz w:val="24"/>
          <w:szCs w:val="24"/>
        </w:rPr>
        <w:t xml:space="preserve"> իրականացնող համայնքի </w:t>
      </w:r>
      <w:r w:rsidR="005E0328" w:rsidRPr="00590CC3">
        <w:rPr>
          <w:rFonts w:ascii="GHEA Grapalat" w:eastAsia="Times New Roman" w:hAnsi="GHEA Grapalat" w:cs="Sylfaen"/>
          <w:sz w:val="24"/>
          <w:szCs w:val="24"/>
        </w:rPr>
        <w:t>(</w:t>
      </w:r>
      <w:r w:rsidR="00C1232A" w:rsidRPr="00590CC3">
        <w:rPr>
          <w:rFonts w:ascii="GHEA Grapalat" w:eastAsia="Times New Roman" w:hAnsi="GHEA Grapalat" w:cs="Sylfaen"/>
          <w:sz w:val="24"/>
          <w:szCs w:val="24"/>
        </w:rPr>
        <w:t>մի քանի բ</w:t>
      </w:r>
      <w:r w:rsidR="005E0328" w:rsidRPr="00590CC3">
        <w:rPr>
          <w:rFonts w:ascii="GHEA Grapalat" w:eastAsia="Times New Roman" w:hAnsi="GHEA Grapalat" w:cs="Sylfaen"/>
          <w:sz w:val="24"/>
          <w:szCs w:val="24"/>
        </w:rPr>
        <w:t>նակավայր</w:t>
      </w:r>
      <w:r w:rsidR="00C1232A" w:rsidRPr="00590CC3">
        <w:rPr>
          <w:rFonts w:ascii="GHEA Grapalat" w:eastAsia="Times New Roman" w:hAnsi="GHEA Grapalat" w:cs="Sylfaen"/>
          <w:sz w:val="24"/>
          <w:szCs w:val="24"/>
        </w:rPr>
        <w:t xml:space="preserve"> ընդգրկող</w:t>
      </w:r>
      <w:r w:rsidR="005E0328" w:rsidRPr="00590CC3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590CC3">
        <w:rPr>
          <w:rFonts w:ascii="GHEA Grapalat" w:eastAsia="Times New Roman" w:hAnsi="GHEA Grapalat" w:cs="Times New Roman"/>
          <w:sz w:val="24"/>
          <w:szCs w:val="24"/>
        </w:rPr>
        <w:t>անվանումը,</w:t>
      </w:r>
    </w:p>
    <w:p w:rsidR="00D15534" w:rsidRPr="00590CC3" w:rsidRDefault="005053CD" w:rsidP="005053CD">
      <w:pPr>
        <w:spacing w:after="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>բ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)  </w:t>
      </w:r>
      <w:proofErr w:type="gramStart"/>
      <w:r w:rsidR="007662F5" w:rsidRPr="00590CC3">
        <w:rPr>
          <w:rFonts w:ascii="GHEA Grapalat" w:eastAsia="Times New Roman" w:hAnsi="GHEA Grapalat" w:cs="Sylfaen"/>
          <w:sz w:val="24"/>
          <w:szCs w:val="24"/>
        </w:rPr>
        <w:t>հարցումների</w:t>
      </w:r>
      <w:proofErr w:type="gramEnd"/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</w:p>
    <w:p w:rsidR="00D15534" w:rsidRPr="00590CC3" w:rsidRDefault="005053CD" w:rsidP="005053CD">
      <w:pPr>
        <w:spacing w:after="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գ)  </w:t>
      </w:r>
      <w:proofErr w:type="gramStart"/>
      <w:r w:rsidR="00D15534" w:rsidRPr="00590CC3">
        <w:rPr>
          <w:rFonts w:ascii="GHEA Grapalat" w:eastAsia="Times New Roman" w:hAnsi="GHEA Grapalat" w:cs="Times New Roman"/>
          <w:sz w:val="24"/>
          <w:szCs w:val="24"/>
        </w:rPr>
        <w:t>հարցումների</w:t>
      </w:r>
      <w:proofErr w:type="gramEnd"/>
      <w:r w:rsidR="00D1553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թեման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</w:p>
    <w:p w:rsidR="00574F95" w:rsidRPr="00590CC3" w:rsidRDefault="005053CD" w:rsidP="005053CD">
      <w:pPr>
        <w:spacing w:after="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>դ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)  </w:t>
      </w:r>
      <w:proofErr w:type="gramStart"/>
      <w:r w:rsidR="007662F5" w:rsidRPr="00590CC3">
        <w:rPr>
          <w:rFonts w:ascii="GHEA Grapalat" w:eastAsia="Times New Roman" w:hAnsi="GHEA Grapalat" w:cs="Sylfaen"/>
          <w:sz w:val="24"/>
          <w:szCs w:val="24"/>
        </w:rPr>
        <w:t>մասնակիցների</w:t>
      </w:r>
      <w:proofErr w:type="gramEnd"/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590CC3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590CC3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590CC3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590CC3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590CC3" w:rsidRDefault="007D07FC" w:rsidP="007D07FC">
      <w:pPr>
        <w:pStyle w:val="ListParagraph"/>
        <w:spacing w:before="60" w:after="0" w:line="240" w:lineRule="auto"/>
        <w:ind w:left="0" w:firstLine="360"/>
        <w:contextualSpacing w:val="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 xml:space="preserve">42. </w:t>
      </w:r>
      <w:r w:rsidR="007B4A98" w:rsidRPr="00590CC3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590CC3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590CC3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053CD" w:rsidRPr="00590CC3" w:rsidRDefault="005053CD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6"/>
          <w:szCs w:val="26"/>
        </w:rPr>
      </w:pPr>
    </w:p>
    <w:p w:rsidR="005053CD" w:rsidRPr="00590CC3" w:rsidRDefault="007D07FC" w:rsidP="005053C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2</w:t>
      </w:r>
      <w:r w:rsidR="005053CD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.4. Հանրային քննարկումների անցկացման </w:t>
      </w:r>
      <w:r w:rsidR="005053CD" w:rsidRPr="00590CC3">
        <w:rPr>
          <w:rFonts w:ascii="GHEA Grapalat" w:hAnsi="GHEA Grapalat" w:cs="Sylfaen"/>
          <w:b/>
          <w:bCs/>
          <w:sz w:val="26"/>
          <w:szCs w:val="26"/>
        </w:rPr>
        <w:t>տեսակի և եղանակի ընտրությունը,</w:t>
      </w:r>
      <w:r w:rsidR="005053CD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ժամկետները</w:t>
      </w:r>
    </w:p>
    <w:p w:rsidR="007B4A98" w:rsidRPr="00590CC3" w:rsidRDefault="007B4A98" w:rsidP="005053C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B4A98" w:rsidRPr="00590CC3" w:rsidRDefault="007B4A98" w:rsidP="005069B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0" w:firstLine="360"/>
        <w:contextualSpacing w:val="0"/>
        <w:rPr>
          <w:rFonts w:ascii="GHEA Grapalat" w:eastAsia="GHEAGrapalat" w:hAnsi="GHEA Grapalat" w:cs="Tahoma"/>
          <w:sz w:val="24"/>
          <w:szCs w:val="24"/>
        </w:rPr>
      </w:pPr>
      <w:r w:rsidRPr="00590CC3">
        <w:rPr>
          <w:rFonts w:ascii="GHEA Grapalat" w:eastAsia="GHEAGrapalat" w:hAnsi="GHEA Grapalat" w:cs="Sylfaen"/>
          <w:sz w:val="24"/>
          <w:szCs w:val="24"/>
        </w:rPr>
        <w:t>Թեև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590CC3">
        <w:rPr>
          <w:rFonts w:ascii="GHEA Grapalat" w:eastAsia="GHEAGrapalat" w:hAnsi="GHEA Grapalat" w:cs="Sylfaen"/>
          <w:sz w:val="24"/>
          <w:szCs w:val="24"/>
        </w:rPr>
        <w:t>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տեսակի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եղանակի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ընտրության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հարցում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օժտված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հայեցողությամբ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1F0ABB" w:rsidRPr="00590CC3">
        <w:rPr>
          <w:rFonts w:ascii="GHEA Grapalat" w:eastAsia="GHEAGrapalat" w:hAnsi="GHEA Grapalat" w:cs="GHEA Grapalat"/>
          <w:sz w:val="24"/>
          <w:szCs w:val="24"/>
        </w:rPr>
        <w:t xml:space="preserve">սակայն </w:t>
      </w:r>
      <w:r w:rsidRPr="00590CC3">
        <w:rPr>
          <w:rFonts w:ascii="GHEA Grapalat" w:eastAsia="GHEAGrapalat" w:hAnsi="GHEA Grapalat" w:cs="Sylfaen"/>
          <w:sz w:val="24"/>
          <w:szCs w:val="24"/>
        </w:rPr>
        <w:t>այն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պետք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սահմանափակված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լինի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բնույթով</w:t>
      </w:r>
      <w:r w:rsidRPr="00590CC3">
        <w:rPr>
          <w:rFonts w:ascii="GHEA Grapalat" w:eastAsia="GHEAGrapalat" w:hAnsi="GHEA Grapalat" w:cs="GHEA Grapalat"/>
          <w:sz w:val="24"/>
          <w:szCs w:val="24"/>
        </w:rPr>
        <w:t>,</w:t>
      </w:r>
      <w:r w:rsidR="001F0ABB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601D63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>հ</w:t>
      </w:r>
      <w:r w:rsidRPr="00590CC3">
        <w:rPr>
          <w:rFonts w:ascii="GHEA Grapalat" w:eastAsia="GHEAGrapalat" w:hAnsi="GHEA Grapalat" w:cs="Sylfaen"/>
          <w:sz w:val="24"/>
          <w:szCs w:val="24"/>
        </w:rPr>
        <w:t>ասցեատերերի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շրջանակով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ու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շարք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այլ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գործոններով</w:t>
      </w:r>
      <w:r w:rsidRPr="00590CC3">
        <w:rPr>
          <w:rFonts w:ascii="GHEA Grapalat" w:eastAsia="GHEAGrapalat" w:hAnsi="GHEA Grapalat" w:cs="Tahoma"/>
          <w:sz w:val="24"/>
          <w:szCs w:val="24"/>
        </w:rPr>
        <w:t>։</w:t>
      </w:r>
      <w:r w:rsidR="001F0ABB" w:rsidRPr="00590CC3">
        <w:rPr>
          <w:rFonts w:ascii="GHEA Grapalat" w:eastAsia="GHEAGrapalat" w:hAnsi="GHEA Grapalat" w:cs="Tahoma"/>
          <w:sz w:val="24"/>
          <w:szCs w:val="24"/>
        </w:rPr>
        <w:t xml:space="preserve"> Այսպիսով, համայնքի ղեկավարի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հայեցողությունը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միշտ կաշկանդված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շահով</w:t>
      </w:r>
      <w:r w:rsidR="001F0ABB" w:rsidRPr="00590CC3">
        <w:rPr>
          <w:rFonts w:ascii="GHEA Grapalat" w:eastAsia="GHEAGrapalat" w:hAnsi="GHEA Grapalat" w:cs="GHEA Grapalat"/>
          <w:sz w:val="24"/>
          <w:szCs w:val="24"/>
        </w:rPr>
        <w:t>: Համայնքի ղեկավար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ը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պետք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ընտրի հանրային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F0ABB" w:rsidRPr="00590CC3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հասարակության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անդամների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իրավունքներն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ու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շահեր</w:t>
      </w:r>
      <w:r w:rsidR="00601D63" w:rsidRPr="00590CC3">
        <w:rPr>
          <w:rFonts w:ascii="GHEA Grapalat" w:eastAsia="GHEAGrapalat" w:hAnsi="GHEA Grapalat" w:cs="Sylfaen"/>
          <w:sz w:val="24"/>
          <w:szCs w:val="24"/>
        </w:rPr>
        <w:t>ն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 xml:space="preserve"> առավելագույնս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հաշվի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առնող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տեսակն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ու</w:t>
      </w:r>
      <w:r w:rsidR="001F0AB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F0ABB" w:rsidRPr="00590CC3">
        <w:rPr>
          <w:rFonts w:ascii="GHEA Grapalat" w:eastAsia="GHEAGrapalat" w:hAnsi="GHEA Grapalat" w:cs="Sylfaen"/>
          <w:sz w:val="24"/>
          <w:szCs w:val="24"/>
        </w:rPr>
        <w:t>եղանակը</w:t>
      </w:r>
      <w:r w:rsidR="001F0ABB" w:rsidRPr="00590CC3">
        <w:rPr>
          <w:rFonts w:ascii="GHEA Grapalat" w:eastAsia="GHEAGrapalat" w:hAnsi="GHEA Grapalat" w:cs="Tahoma"/>
          <w:sz w:val="24"/>
          <w:szCs w:val="24"/>
        </w:rPr>
        <w:t>։</w:t>
      </w:r>
    </w:p>
    <w:p w:rsidR="007662F5" w:rsidRPr="00590CC3" w:rsidRDefault="00381C5E" w:rsidP="00A012F7">
      <w:pPr>
        <w:spacing w:after="60" w:line="240" w:lineRule="auto"/>
        <w:ind w:firstLine="374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4</w:t>
      </w:r>
      <w:r w:rsidR="005069B2" w:rsidRPr="00590CC3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2F7" w:rsidRPr="00590CC3">
        <w:rPr>
          <w:rFonts w:ascii="GHEA Grapalat" w:eastAsia="Times New Roman" w:hAnsi="GHEA Grapalat" w:cs="Times New Roman"/>
          <w:sz w:val="24"/>
          <w:szCs w:val="24"/>
        </w:rPr>
        <w:t>ժողովների,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հանդիպումների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լսումների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A012F7" w:rsidRPr="00590CC3">
        <w:rPr>
          <w:rFonts w:ascii="GHEA Grapalat" w:eastAsia="Times New Roman" w:hAnsi="GHEA Grapalat" w:cs="Times New Roman"/>
          <w:sz w:val="24"/>
          <w:szCs w:val="24"/>
        </w:rPr>
        <w:t xml:space="preserve">համացանցային կայքի միջոցով,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հնարավոր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590CC3">
        <w:rPr>
          <w:rFonts w:ascii="GHEA Grapalat" w:eastAsia="Times New Roman" w:hAnsi="GHEA Grapalat" w:cs="Times New Roman"/>
          <w:sz w:val="24"/>
          <w:szCs w:val="24"/>
        </w:rPr>
        <w:t xml:space="preserve">և անցկացումը 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պատվիրել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այլ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381C5E" w:rsidRPr="00590CC3" w:rsidRDefault="005069B2" w:rsidP="00A90603">
      <w:pPr>
        <w:pStyle w:val="ListParagraph"/>
        <w:autoSpaceDE w:val="0"/>
        <w:autoSpaceDN w:val="0"/>
        <w:adjustRightInd w:val="0"/>
        <w:spacing w:after="60" w:line="240" w:lineRule="auto"/>
        <w:ind w:left="0" w:firstLine="360"/>
        <w:contextualSpacing w:val="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 xml:space="preserve">45.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ժամկետն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առնվազն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օր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եթե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չի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առավել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երկար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81C5E" w:rsidRPr="00590CC3">
        <w:rPr>
          <w:rFonts w:ascii="GHEA Grapalat" w:eastAsia="Times New Roman" w:hAnsi="GHEA Grapalat" w:cs="Sylfaen"/>
          <w:sz w:val="24"/>
          <w:szCs w:val="24"/>
        </w:rPr>
        <w:t>ժամկետ</w:t>
      </w:r>
      <w:r w:rsidR="00381C5E" w:rsidRPr="00590CC3">
        <w:rPr>
          <w:rFonts w:ascii="GHEA Grapalat" w:eastAsia="Times New Roman" w:hAnsi="GHEA Grapalat" w:cs="Times New Roman"/>
          <w:sz w:val="24"/>
          <w:szCs w:val="24"/>
        </w:rPr>
        <w:t>:</w:t>
      </w:r>
      <w:r w:rsidR="00290FF6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FF6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Այս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նպատակն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բավարար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ժամանակ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տրամադրել հանրությանը</w:t>
      </w:r>
      <w:r w:rsidR="003A3211" w:rsidRPr="00590CC3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նախագծին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պատշաճ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ծանոթանալու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 xml:space="preserve"> և, ցանկության դեպքում,</w:t>
      </w:r>
      <w:r w:rsidR="00FC60B6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առարկ</w:t>
      </w:r>
      <w:r w:rsidR="00290FF6" w:rsidRPr="00590CC3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,</w:t>
      </w:r>
      <w:r w:rsidR="00290FF6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290FF6" w:rsidRPr="00590CC3">
        <w:rPr>
          <w:rFonts w:ascii="GHEA Grapalat" w:eastAsia="GHEAGrapalat" w:hAnsi="GHEA Grapalat" w:cs="Sylfaen"/>
          <w:sz w:val="24"/>
          <w:szCs w:val="24"/>
        </w:rPr>
        <w:t>կարծիքներ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A012F7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290FF6" w:rsidRPr="00590CC3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="00290FF6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90FF6" w:rsidRPr="00590CC3">
        <w:rPr>
          <w:rFonts w:ascii="GHEA Grapalat" w:eastAsia="GHEAGrapalat" w:hAnsi="GHEA Grapalat" w:cs="Sylfaen"/>
          <w:sz w:val="24"/>
          <w:szCs w:val="24"/>
        </w:rPr>
        <w:t>ներկայաց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նելու</w:t>
      </w:r>
      <w:r w:rsidR="00290FF6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90FF6" w:rsidRPr="00590CC3">
        <w:rPr>
          <w:rFonts w:ascii="GHEA Grapalat" w:eastAsia="GHEAGrapalat" w:hAnsi="GHEA Grapalat" w:cs="Sylfaen"/>
          <w:sz w:val="24"/>
          <w:szCs w:val="24"/>
        </w:rPr>
        <w:t>համար</w:t>
      </w:r>
      <w:r w:rsidR="00290FF6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>(</w:t>
      </w:r>
      <w:r w:rsidR="00FC60B6" w:rsidRPr="00590CC3">
        <w:rPr>
          <w:rFonts w:ascii="GHEA Grapalat" w:eastAsia="GHEAGrapalat" w:hAnsi="GHEA Grapalat" w:cs="GHEAGrapalat"/>
          <w:sz w:val="24"/>
          <w:szCs w:val="24"/>
        </w:rPr>
        <w:t>հանրային քննարկումների հրավերը</w:t>
      </w:r>
      <w:r w:rsidR="003A321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C60B6" w:rsidRPr="00590CC3">
        <w:rPr>
          <w:rFonts w:ascii="GHEA Grapalat" w:eastAsia="GHEAGrapalat" w:hAnsi="GHEA Grapalat" w:cs="GHEAGrapalat"/>
          <w:sz w:val="24"/>
          <w:szCs w:val="24"/>
        </w:rPr>
        <w:t xml:space="preserve">հրապարակելու </w:t>
      </w:r>
      <w:r w:rsidR="00290FF6" w:rsidRPr="00590CC3">
        <w:rPr>
          <w:rFonts w:ascii="GHEA Grapalat" w:eastAsia="GHEAGrapalat" w:hAnsi="GHEA Grapalat" w:cs="Sylfaen"/>
          <w:sz w:val="24"/>
          <w:szCs w:val="24"/>
        </w:rPr>
        <w:t>պահից</w:t>
      </w:r>
      <w:r w:rsidR="00290FF6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90FF6" w:rsidRPr="00590CC3">
        <w:rPr>
          <w:rFonts w:ascii="GHEA Grapalat" w:eastAsia="GHEAGrapalat" w:hAnsi="GHEA Grapalat" w:cs="Sylfaen"/>
          <w:sz w:val="24"/>
          <w:szCs w:val="24"/>
        </w:rPr>
        <w:t>առնվազն</w:t>
      </w:r>
      <w:r w:rsidR="00290FF6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90FF6" w:rsidRPr="00590CC3">
        <w:rPr>
          <w:rFonts w:ascii="GHEA Grapalat" w:eastAsia="GHEAGrapalat" w:hAnsi="GHEA Grapalat" w:cs="GHEA Grapalat"/>
          <w:sz w:val="24"/>
          <w:szCs w:val="24"/>
        </w:rPr>
        <w:t xml:space="preserve">15 </w:t>
      </w:r>
      <w:r w:rsidR="00290FF6" w:rsidRPr="00590CC3">
        <w:rPr>
          <w:rFonts w:ascii="GHEA Grapalat" w:eastAsia="GHEAGrapalat" w:hAnsi="GHEA Grapalat" w:cs="Sylfaen"/>
          <w:sz w:val="24"/>
          <w:szCs w:val="24"/>
        </w:rPr>
        <w:t>օրվա</w:t>
      </w:r>
      <w:r w:rsidR="00290FF6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90FF6" w:rsidRPr="00590CC3">
        <w:rPr>
          <w:rFonts w:ascii="GHEA Grapalat" w:eastAsia="GHEAGrapalat" w:hAnsi="GHEA Grapalat" w:cs="Sylfaen"/>
          <w:sz w:val="24"/>
          <w:szCs w:val="24"/>
        </w:rPr>
        <w:t>ընթացքում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>)</w:t>
      </w:r>
      <w:r w:rsidR="00290FF6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D556FE" w:rsidRPr="00590CC3" w:rsidRDefault="00D556FE" w:rsidP="00A9060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համար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անձանց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կողմից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90CC3">
        <w:rPr>
          <w:rFonts w:ascii="GHEA Grapalat" w:eastAsia="Times New Roman" w:hAnsi="GHEA Grapalat" w:cs="Sylfaen"/>
          <w:sz w:val="24"/>
          <w:szCs w:val="24"/>
        </w:rPr>
        <w:t>եթե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նման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դիմում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A012F7" w:rsidRPr="00590CC3">
        <w:rPr>
          <w:rFonts w:ascii="GHEA Grapalat" w:eastAsia="Times New Roman" w:hAnsi="GHEA Grapalat" w:cs="Sylfaen"/>
          <w:sz w:val="24"/>
          <w:szCs w:val="24"/>
        </w:rPr>
        <w:t>ը համայնքի ղեկավարն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="00A012F7" w:rsidRPr="00590CC3">
        <w:rPr>
          <w:rFonts w:ascii="GHEA Grapalat" w:eastAsia="Times New Roman" w:hAnsi="GHEA Grapalat" w:cs="Sylfaen"/>
          <w:sz w:val="24"/>
          <w:szCs w:val="24"/>
        </w:rPr>
        <w:t xml:space="preserve"> համարում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>)</w:t>
      </w:r>
      <w:r w:rsidR="006F0B16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չի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կարող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պակաս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լինել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90CC3">
        <w:rPr>
          <w:rFonts w:ascii="GHEA Grapalat" w:eastAsia="Times New Roman" w:hAnsi="GHEA Grapalat" w:cs="Sylfaen"/>
          <w:sz w:val="24"/>
          <w:szCs w:val="24"/>
        </w:rPr>
        <w:t>քան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պահից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տասն </w:t>
      </w:r>
      <w:r w:rsidRPr="00590CC3">
        <w:rPr>
          <w:rFonts w:ascii="GHEA Grapalat" w:eastAsia="Times New Roman" w:hAnsi="GHEA Grapalat" w:cs="Sylfaen"/>
          <w:sz w:val="24"/>
          <w:szCs w:val="24"/>
        </w:rPr>
        <w:t>օրը:</w:t>
      </w:r>
    </w:p>
    <w:p w:rsidR="00FC60B6" w:rsidRPr="00590CC3" w:rsidRDefault="00A90603" w:rsidP="003B59D2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47</w:t>
      </w:r>
      <w:r w:rsidR="00F801AB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սկսելու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ժամկետի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հաշվարկը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բոլոր դեպքերում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պետք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իրականացվի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այնպես</w:t>
      </w:r>
      <w:r w:rsidR="00F801AB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որ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9D2" w:rsidRPr="00590CC3">
        <w:rPr>
          <w:rFonts w:ascii="GHEA Grapalat" w:eastAsia="GHEAGrapalat" w:hAnsi="GHEA Grapalat" w:cs="GHEAGrapalat"/>
          <w:sz w:val="24"/>
          <w:szCs w:val="24"/>
        </w:rPr>
        <w:t>համայնքի աշխատակազմ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ը</w:t>
      </w:r>
      <w:r w:rsidR="003B59D2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բավարար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ժամանակ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ունենա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ընթացքում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ձեռք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բերված</w:t>
      </w:r>
      <w:r w:rsidR="003B59D2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առարկ</w:t>
      </w:r>
      <w:r w:rsidR="003A3211" w:rsidRPr="00590CC3">
        <w:rPr>
          <w:rFonts w:ascii="GHEA Grapalat" w:eastAsia="GHEAGrapalat" w:hAnsi="GHEA Grapalat" w:cs="Sylfaen"/>
          <w:sz w:val="24"/>
          <w:szCs w:val="24"/>
        </w:rPr>
        <w:t xml:space="preserve">ությունները և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առաջարկություններն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ամփոփելու</w:t>
      </w:r>
      <w:r w:rsidR="00F801AB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801AB" w:rsidRPr="00590CC3">
        <w:rPr>
          <w:rFonts w:ascii="GHEA Grapalat" w:eastAsia="GHEAGrapalat" w:hAnsi="GHEA Grapalat" w:cs="Sylfaen"/>
          <w:sz w:val="24"/>
          <w:szCs w:val="24"/>
        </w:rPr>
        <w:t>համար</w:t>
      </w:r>
      <w:r w:rsidR="00F801AB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381C5E" w:rsidRPr="00590CC3" w:rsidRDefault="00381C5E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3B59D2" w:rsidRPr="00590CC3" w:rsidRDefault="003B59D2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A90603" w:rsidRPr="00590CC3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7662F5" w:rsidRPr="00590CC3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3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ԱՐԴՅՈՒՆՔՆԵՐ</w:t>
      </w:r>
      <w:r w:rsidR="003B59D2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Ի</w:t>
      </w:r>
      <w:r w:rsidR="007662F5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ԱՄՓՈՓՈՒՄԸ</w:t>
      </w:r>
    </w:p>
    <w:p w:rsidR="007662F5" w:rsidRPr="00590CC3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Calibri" w:eastAsia="Times New Roman" w:hAnsi="Calibri" w:cs="Calibri"/>
          <w:sz w:val="24"/>
          <w:szCs w:val="24"/>
        </w:rPr>
        <w:t> </w:t>
      </w:r>
    </w:p>
    <w:p w:rsidR="007662F5" w:rsidRPr="00590CC3" w:rsidRDefault="00617E8C" w:rsidP="00606868">
      <w:pPr>
        <w:spacing w:after="60" w:line="240" w:lineRule="auto"/>
        <w:ind w:firstLine="374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1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դրված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հարցերի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ստացված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3A3211" w:rsidRPr="00590CC3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հիման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վրա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673E3" w:rsidRPr="00590CC3">
        <w:rPr>
          <w:rFonts w:ascii="GHEA Grapalat" w:eastAsia="Times New Roman" w:hAnsi="GHEA Grapalat" w:cs="Times New Roman"/>
          <w:sz w:val="24"/>
          <w:szCs w:val="24"/>
        </w:rPr>
        <w:t xml:space="preserve">նախագծում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կատարել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590CC3" w:rsidRDefault="00617E8C" w:rsidP="00606868">
      <w:pPr>
        <w:spacing w:after="60" w:line="240" w:lineRule="auto"/>
        <w:ind w:firstLine="374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ավարտից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հետո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օրյա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06868" w:rsidRPr="00590CC3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7C5DD9" w:rsidRPr="00590CC3">
        <w:rPr>
          <w:rFonts w:ascii="GHEA Grapalat" w:eastAsia="Times New Roman" w:hAnsi="GHEA Grapalat" w:cs="Times New Roman"/>
          <w:sz w:val="24"/>
          <w:szCs w:val="24"/>
        </w:rPr>
        <w:t>ՏԻՄ-երի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D082F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8F1004" w:rsidRPr="00590CC3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7C5DD9" w:rsidRPr="00590CC3">
        <w:rPr>
          <w:rFonts w:ascii="GHEA Grapalat" w:eastAsia="Times New Roman" w:hAnsi="GHEA Grapalat" w:cs="Sylfaen"/>
          <w:sz w:val="24"/>
          <w:szCs w:val="24"/>
        </w:rPr>
        <w:t xml:space="preserve"> կազմում ընդգրկված</w:t>
      </w:r>
      <w:r w:rsidR="008F1004" w:rsidRPr="00590CC3">
        <w:rPr>
          <w:rFonts w:ascii="GHEA Grapalat" w:eastAsia="Times New Roman" w:hAnsi="GHEA Grapalat" w:cs="Sylfaen"/>
          <w:sz w:val="24"/>
          <w:szCs w:val="24"/>
        </w:rPr>
        <w:t xml:space="preserve"> բոլոր բնակավայրերի վարչական ներկայացուցիչների նստավայր</w:t>
      </w:r>
      <w:r w:rsidR="000974D1" w:rsidRPr="00590CC3">
        <w:rPr>
          <w:rFonts w:ascii="GHEA Grapalat" w:eastAsia="Times New Roman" w:hAnsi="GHEA Grapalat" w:cs="Sylfaen"/>
          <w:sz w:val="24"/>
          <w:szCs w:val="24"/>
        </w:rPr>
        <w:t>եր</w:t>
      </w:r>
      <w:r w:rsidR="008F1004" w:rsidRPr="00590CC3">
        <w:rPr>
          <w:rFonts w:ascii="GHEA Grapalat" w:eastAsia="Times New Roman" w:hAnsi="GHEA Grapalat" w:cs="Sylfaen"/>
          <w:sz w:val="24"/>
          <w:szCs w:val="24"/>
        </w:rPr>
        <w:t xml:space="preserve">ում փակցնելու միջոցով,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ինչպես նաև</w:t>
      </w:r>
      <w:r w:rsidR="0001393D" w:rsidRPr="00590CC3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կայք</w:t>
      </w:r>
      <w:r w:rsidR="007672B1" w:rsidRPr="00590CC3">
        <w:rPr>
          <w:rFonts w:ascii="GHEA Grapalat" w:eastAsia="Times New Roman" w:hAnsi="GHEA Grapalat" w:cs="Sylfaen"/>
          <w:sz w:val="24"/>
          <w:szCs w:val="24"/>
        </w:rPr>
        <w:t>ի առկայության դեպքում, այդ կայք</w:t>
      </w:r>
      <w:r w:rsidR="007662F5" w:rsidRPr="00590CC3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06868" w:rsidRPr="00590CC3">
        <w:rPr>
          <w:rFonts w:ascii="GHEA Grapalat" w:eastAsia="Times New Roman" w:hAnsi="GHEA Grapalat" w:cs="Times New Roman"/>
          <w:sz w:val="24"/>
          <w:szCs w:val="24"/>
        </w:rPr>
        <w:t>տեղադրում է՝</w:t>
      </w:r>
    </w:p>
    <w:p w:rsidR="00606868" w:rsidRPr="00590CC3" w:rsidRDefault="00606868" w:rsidP="00B65A98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լրամշակված նախագիծը,</w:t>
      </w:r>
    </w:p>
    <w:p w:rsidR="00606868" w:rsidRPr="00590CC3" w:rsidRDefault="00413D56" w:rsidP="00B65A98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GHEA Grapalat" w:eastAsia="Times New Roman" w:hAnsi="GHEA Grapalat" w:cs="Times New Roma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</w:t>
      </w:r>
      <w:r w:rsidR="00606868" w:rsidRPr="00590CC3">
        <w:rPr>
          <w:rFonts w:ascii="GHEA Grapalat" w:eastAsia="Times New Roman" w:hAnsi="GHEA Grapalat" w:cs="Times New Roman"/>
          <w:sz w:val="24"/>
          <w:szCs w:val="24"/>
        </w:rPr>
        <w:t>ամփոփաթերթը:</w:t>
      </w:r>
    </w:p>
    <w:p w:rsidR="008F5092" w:rsidRPr="00590CC3" w:rsidRDefault="00617E8C" w:rsidP="008F5092">
      <w:pPr>
        <w:pStyle w:val="ListParagraph"/>
        <w:spacing w:before="60" w:after="60" w:line="240" w:lineRule="auto"/>
        <w:ind w:left="0" w:firstLine="360"/>
        <w:contextualSpacing w:val="0"/>
        <w:rPr>
          <w:rFonts w:ascii="GHEA Grapalat" w:hAnsi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3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տարեկան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բյուջեի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մասին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նախագծի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կազմված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>` համայնք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 xml:space="preserve">ի </w:t>
      </w:r>
      <w:r w:rsidR="000974D1" w:rsidRPr="00590CC3">
        <w:rPr>
          <w:rFonts w:ascii="GHEA Grapalat" w:eastAsia="Times New Roman" w:hAnsi="GHEA Grapalat" w:cs="Sylfaen"/>
          <w:sz w:val="24"/>
          <w:szCs w:val="24"/>
        </w:rPr>
        <w:t>ՏԻՄ-երի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D082F" w:rsidRPr="00590CC3">
        <w:rPr>
          <w:rFonts w:ascii="GHEA Grapalat" w:eastAsia="Times New Roman" w:hAnsi="GHEA Grapalat" w:cs="Sylfaen"/>
          <w:sz w:val="24"/>
          <w:szCs w:val="24"/>
        </w:rPr>
        <w:t xml:space="preserve">և </w:t>
      </w:r>
      <w:r w:rsidR="00A216E3" w:rsidRPr="00590CC3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0974D1" w:rsidRPr="00590CC3">
        <w:rPr>
          <w:rFonts w:ascii="GHEA Grapalat" w:eastAsia="Times New Roman" w:hAnsi="GHEA Grapalat" w:cs="Sylfaen"/>
          <w:sz w:val="24"/>
          <w:szCs w:val="24"/>
        </w:rPr>
        <w:t xml:space="preserve"> կազմում ընդգրկված</w:t>
      </w:r>
      <w:r w:rsidR="00A216E3" w:rsidRPr="00590CC3">
        <w:rPr>
          <w:rFonts w:ascii="GHEA Grapalat" w:eastAsia="Times New Roman" w:hAnsi="GHEA Grapalat" w:cs="Sylfaen"/>
          <w:sz w:val="24"/>
          <w:szCs w:val="24"/>
        </w:rPr>
        <w:t xml:space="preserve"> բոլոր բնակավայրերի վարչական ներկայացուցիչների նստավայր</w:t>
      </w:r>
      <w:r w:rsidR="000974D1" w:rsidRPr="00590CC3">
        <w:rPr>
          <w:rFonts w:ascii="GHEA Grapalat" w:eastAsia="Times New Roman" w:hAnsi="GHEA Grapalat" w:cs="Sylfaen"/>
          <w:sz w:val="24"/>
          <w:szCs w:val="24"/>
        </w:rPr>
        <w:t>եր</w:t>
      </w:r>
      <w:r w:rsidR="00A216E3" w:rsidRPr="00590CC3">
        <w:rPr>
          <w:rFonts w:ascii="GHEA Grapalat" w:eastAsia="Times New Roman" w:hAnsi="GHEA Grapalat" w:cs="Sylfaen"/>
          <w:sz w:val="24"/>
          <w:szCs w:val="24"/>
        </w:rPr>
        <w:t xml:space="preserve">ում,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ինչպես նաև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ի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կայքում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քի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5092" w:rsidRPr="00590CC3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8F5092" w:rsidRPr="00590CC3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06868" w:rsidRPr="00590CC3" w:rsidRDefault="00617E8C" w:rsidP="00606868">
      <w:pPr>
        <w:pStyle w:val="ListParagraph"/>
        <w:spacing w:before="60" w:after="60" w:line="240" w:lineRule="auto"/>
        <w:ind w:left="0" w:firstLine="360"/>
        <w:contextualSpacing w:val="0"/>
        <w:rPr>
          <w:rFonts w:ascii="GHEA Grapalat" w:eastAsia="Times New Roman" w:hAnsi="GHEA Grapalat" w:cs="Sylfae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4</w:t>
      </w:r>
      <w:r w:rsidR="00606868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E8284D" w:rsidRPr="00590CC3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ամփոփաթերթը կազմվում է </w:t>
      </w:r>
      <w:r w:rsidR="0001393D" w:rsidRPr="00590CC3">
        <w:rPr>
          <w:rFonts w:ascii="GHEA Grapalat" w:eastAsia="Times New Roman" w:hAnsi="GHEA Grapalat" w:cs="Times New Roman"/>
          <w:sz w:val="24"/>
          <w:szCs w:val="24"/>
        </w:rPr>
        <w:t xml:space="preserve">ՀՀ կառավարության </w:t>
      </w:r>
      <w:r w:rsidR="00E8284D" w:rsidRPr="00590CC3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E8284D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8284D" w:rsidRPr="00590CC3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E8284D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8284D" w:rsidRPr="00590CC3">
        <w:rPr>
          <w:rFonts w:ascii="GHEA Grapalat" w:eastAsia="Times New Roman" w:hAnsi="GHEA Grapalat" w:cs="Sylfaen"/>
          <w:sz w:val="24"/>
          <w:szCs w:val="24"/>
        </w:rPr>
        <w:t>ակտերով</w:t>
      </w:r>
      <w:r w:rsidR="00E8284D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8284D" w:rsidRPr="00590CC3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E8284D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8284D" w:rsidRPr="00590CC3">
        <w:rPr>
          <w:rFonts w:ascii="GHEA Grapalat" w:eastAsia="Times New Roman" w:hAnsi="GHEA Grapalat" w:cs="Sylfaen"/>
          <w:sz w:val="24"/>
          <w:szCs w:val="24"/>
        </w:rPr>
        <w:t>կարգով</w:t>
      </w:r>
      <w:r w:rsidR="00384E04" w:rsidRPr="00590CC3">
        <w:rPr>
          <w:rFonts w:ascii="GHEA Grapalat" w:eastAsia="Times New Roman" w:hAnsi="GHEA Grapalat" w:cs="Sylfaen"/>
          <w:sz w:val="24"/>
          <w:szCs w:val="24"/>
        </w:rPr>
        <w:t>: Ամփոփաթերթում ներառվում են՝</w:t>
      </w:r>
    </w:p>
    <w:p w:rsidR="00384E04" w:rsidRPr="00590CC3" w:rsidRDefault="00384E04" w:rsidP="0001393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GHEA Grapalat" w:hAnsi="GHEA Grapalat" w:cs="GHEA Grapalat"/>
          <w:sz w:val="24"/>
          <w:szCs w:val="24"/>
        </w:rPr>
      </w:pPr>
      <w:r w:rsidRPr="00590CC3">
        <w:rPr>
          <w:rFonts w:ascii="GHEA Grapalat" w:hAnsi="GHEA Grapalat" w:cs="GHEA Grapalat"/>
          <w:sz w:val="24"/>
          <w:szCs w:val="24"/>
        </w:rPr>
        <w:t xml:space="preserve">1)  </w:t>
      </w:r>
      <w:proofErr w:type="gramStart"/>
      <w:r w:rsidR="00617E8C" w:rsidRPr="00590CC3">
        <w:rPr>
          <w:rFonts w:ascii="GHEA Grapalat" w:hAnsi="GHEA Grapalat" w:cs="GHEA Grapalat"/>
          <w:sz w:val="24"/>
          <w:szCs w:val="24"/>
        </w:rPr>
        <w:t>առարկ</w:t>
      </w:r>
      <w:r w:rsidR="007672B1" w:rsidRPr="00590CC3">
        <w:rPr>
          <w:rFonts w:ascii="GHEA Grapalat" w:hAnsi="GHEA Grapalat" w:cs="GHEA Grapalat"/>
          <w:sz w:val="24"/>
          <w:szCs w:val="24"/>
        </w:rPr>
        <w:t>ությունների</w:t>
      </w:r>
      <w:proofErr w:type="gramEnd"/>
      <w:r w:rsidR="007672B1" w:rsidRPr="00590CC3">
        <w:rPr>
          <w:rFonts w:ascii="GHEA Grapalat" w:hAnsi="GHEA Grapalat" w:cs="GHEA Grapalat"/>
          <w:sz w:val="24"/>
          <w:szCs w:val="24"/>
        </w:rPr>
        <w:t xml:space="preserve"> և </w:t>
      </w:r>
      <w:r w:rsidRPr="00590CC3">
        <w:rPr>
          <w:rFonts w:ascii="GHEA Grapalat" w:eastAsia="GHEAGrapalat" w:hAnsi="GHEA Grapalat" w:cs="GHEAGrapalat"/>
          <w:sz w:val="24"/>
          <w:szCs w:val="24"/>
        </w:rPr>
        <w:t>առաջարկությ</w:t>
      </w:r>
      <w:r w:rsidR="007672B1" w:rsidRPr="00590CC3">
        <w:rPr>
          <w:rFonts w:ascii="GHEA Grapalat" w:eastAsia="GHEAGrapalat" w:hAnsi="GHEA Grapalat" w:cs="GHEAGrapalat"/>
          <w:sz w:val="24"/>
          <w:szCs w:val="24"/>
        </w:rPr>
        <w:t>ու</w:t>
      </w:r>
      <w:r w:rsidRPr="00590CC3">
        <w:rPr>
          <w:rFonts w:ascii="GHEA Grapalat" w:eastAsia="GHEAGrapalat" w:hAnsi="GHEA Grapalat" w:cs="GHEAGrapalat"/>
          <w:sz w:val="24"/>
          <w:szCs w:val="24"/>
        </w:rPr>
        <w:t>ն</w:t>
      </w:r>
      <w:r w:rsidR="007672B1" w:rsidRPr="00590CC3">
        <w:rPr>
          <w:rFonts w:ascii="GHEA Grapalat" w:eastAsia="GHEAGrapalat" w:hAnsi="GHEA Grapalat" w:cs="GHEAGrapalat"/>
          <w:sz w:val="24"/>
          <w:szCs w:val="24"/>
        </w:rPr>
        <w:t>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հեղինակը (ֆիզիկական անձի անունը, ազգանունը և (կամ) իրավաբանական անձի անվանումը</w:t>
      </w:r>
      <w:r w:rsidR="00413D56" w:rsidRPr="00590CC3">
        <w:rPr>
          <w:rFonts w:ascii="GHEA Grapalat" w:eastAsia="GHEAGrapalat" w:hAnsi="GHEA Grapalat" w:cs="GHEAGrapalat"/>
          <w:sz w:val="24"/>
          <w:szCs w:val="24"/>
        </w:rPr>
        <w:t>)</w:t>
      </w:r>
      <w:r w:rsidR="0014236F" w:rsidRPr="00590CC3">
        <w:rPr>
          <w:rFonts w:ascii="GHEA Grapalat" w:eastAsia="GHEAGrapalat" w:hAnsi="GHEA Grapalat" w:cs="GHEAGrapalat"/>
          <w:sz w:val="24"/>
          <w:szCs w:val="24"/>
        </w:rPr>
        <w:t>.</w:t>
      </w:r>
    </w:p>
    <w:p w:rsidR="00384E04" w:rsidRPr="00590CC3" w:rsidRDefault="00384E04" w:rsidP="0001393D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 Grapalat"/>
          <w:sz w:val="24"/>
          <w:szCs w:val="24"/>
        </w:rPr>
      </w:pPr>
      <w:r w:rsidRPr="00590CC3">
        <w:rPr>
          <w:rFonts w:ascii="GHEA Grapalat" w:hAnsi="GHEA Grapalat" w:cs="GHEA Grapalat"/>
          <w:sz w:val="24"/>
          <w:szCs w:val="24"/>
        </w:rPr>
        <w:t xml:space="preserve">2)  </w:t>
      </w:r>
      <w:proofErr w:type="gramStart"/>
      <w:r w:rsidRPr="00590CC3">
        <w:rPr>
          <w:rFonts w:ascii="GHEA Grapalat" w:eastAsia="GHEAGrapalat" w:hAnsi="GHEA Grapalat" w:cs="GHEAGrapalat"/>
          <w:sz w:val="24"/>
          <w:szCs w:val="24"/>
        </w:rPr>
        <w:t>գրության</w:t>
      </w:r>
      <w:proofErr w:type="gramEnd"/>
      <w:r w:rsidRPr="00590CC3">
        <w:rPr>
          <w:rFonts w:ascii="GHEA Grapalat" w:eastAsia="GHEAGrapalat" w:hAnsi="GHEA Grapalat" w:cs="GHEAGrapalat"/>
          <w:sz w:val="24"/>
          <w:szCs w:val="24"/>
        </w:rPr>
        <w:t xml:space="preserve"> ամսաթիվը և համարը</w:t>
      </w:r>
      <w:r w:rsidR="0014236F" w:rsidRPr="00590CC3">
        <w:rPr>
          <w:rFonts w:ascii="GHEA Grapalat" w:eastAsia="GHEAGrapalat" w:hAnsi="GHEA Grapalat" w:cs="GHEAGrapalat"/>
          <w:sz w:val="24"/>
          <w:szCs w:val="24"/>
        </w:rPr>
        <w:t>.</w:t>
      </w:r>
    </w:p>
    <w:p w:rsidR="00384E04" w:rsidRPr="00590CC3" w:rsidRDefault="00384E04" w:rsidP="0001393D">
      <w:pPr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="GHEA Grapalat"/>
          <w:sz w:val="24"/>
          <w:szCs w:val="24"/>
        </w:rPr>
      </w:pPr>
      <w:r w:rsidRPr="00590CC3">
        <w:rPr>
          <w:rFonts w:ascii="GHEA Grapalat" w:hAnsi="GHEA Grapalat" w:cs="GHEA Grapalat"/>
          <w:sz w:val="24"/>
          <w:szCs w:val="24"/>
        </w:rPr>
        <w:t xml:space="preserve">3)  </w:t>
      </w:r>
      <w:proofErr w:type="gramStart"/>
      <w:r w:rsidR="00617E8C" w:rsidRPr="00590CC3">
        <w:rPr>
          <w:rFonts w:ascii="GHEA Grapalat" w:hAnsi="GHEA Grapalat" w:cs="GHEA Grapalat"/>
          <w:sz w:val="24"/>
          <w:szCs w:val="24"/>
        </w:rPr>
        <w:t>առարկ</w:t>
      </w:r>
      <w:r w:rsidRPr="00590CC3">
        <w:rPr>
          <w:rFonts w:ascii="GHEA Grapalat" w:eastAsia="GHEAGrapalat" w:hAnsi="GHEA Grapalat" w:cs="GHEAGrapalat"/>
          <w:sz w:val="24"/>
          <w:szCs w:val="24"/>
        </w:rPr>
        <w:t>ությունների</w:t>
      </w:r>
      <w:proofErr w:type="gramEnd"/>
      <w:r w:rsidRPr="00590CC3">
        <w:rPr>
          <w:rFonts w:ascii="GHEA Grapalat" w:eastAsia="GHEAGrapalat" w:hAnsi="GHEA Grapalat" w:cs="GHEAGrapalat"/>
          <w:sz w:val="24"/>
          <w:szCs w:val="24"/>
        </w:rPr>
        <w:t xml:space="preserve"> և առաջարկությունների ամփոփ բովանդակությունը</w:t>
      </w:r>
      <w:r w:rsidR="0014236F" w:rsidRPr="00590CC3">
        <w:rPr>
          <w:rFonts w:ascii="GHEA Grapalat" w:eastAsia="GHEAGrapalat" w:hAnsi="GHEA Grapalat" w:cs="GHEAGrapalat"/>
          <w:sz w:val="24"/>
          <w:szCs w:val="24"/>
        </w:rPr>
        <w:t>.</w:t>
      </w:r>
    </w:p>
    <w:p w:rsidR="00384E04" w:rsidRPr="00590CC3" w:rsidRDefault="00384E04" w:rsidP="0001393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GHEA Grapalat" w:eastAsia="GHEAGrapalat" w:hAnsi="GHEA Grapalat" w:cs="GHEAGrapalat"/>
          <w:sz w:val="24"/>
          <w:szCs w:val="24"/>
        </w:rPr>
      </w:pPr>
      <w:r w:rsidRPr="00590CC3">
        <w:rPr>
          <w:rFonts w:ascii="GHEA Grapalat" w:hAnsi="GHEA Grapalat" w:cs="GHEA Grapalat"/>
          <w:sz w:val="24"/>
          <w:szCs w:val="24"/>
        </w:rPr>
        <w:t xml:space="preserve">4)  </w:t>
      </w:r>
      <w:proofErr w:type="gramStart"/>
      <w:r w:rsidRPr="00590CC3">
        <w:rPr>
          <w:rFonts w:ascii="GHEA Grapalat" w:hAnsi="GHEA Grapalat" w:cs="GHEA Grapalat"/>
          <w:sz w:val="24"/>
          <w:szCs w:val="24"/>
        </w:rPr>
        <w:t>համայնքի</w:t>
      </w:r>
      <w:proofErr w:type="gramEnd"/>
      <w:r w:rsidRPr="00590CC3">
        <w:rPr>
          <w:rFonts w:ascii="GHEA Grapalat" w:hAnsi="GHEA Grapalat" w:cs="GHEA Grapalat"/>
          <w:sz w:val="24"/>
          <w:szCs w:val="24"/>
        </w:rPr>
        <w:t xml:space="preserve"> ղեկավար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ի </w:t>
      </w:r>
      <w:r w:rsidR="00413D56" w:rsidRPr="00590CC3">
        <w:rPr>
          <w:rFonts w:ascii="GHEA Grapalat" w:eastAsia="GHEAGrapalat" w:hAnsi="GHEA Grapalat" w:cs="GHEAGrapalat"/>
          <w:sz w:val="24"/>
          <w:szCs w:val="24"/>
        </w:rPr>
        <w:t>եզրակացությունը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ստացված </w:t>
      </w:r>
      <w:r w:rsidR="00617E8C" w:rsidRPr="00590CC3">
        <w:rPr>
          <w:rFonts w:ascii="GHEA Grapalat" w:eastAsia="GHEAGrapalat" w:hAnsi="GHEA Grapalat" w:cs="GHEAGrapalat"/>
          <w:sz w:val="24"/>
          <w:szCs w:val="24"/>
        </w:rPr>
        <w:t>առարկ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ությունների և առաջարկությունների </w:t>
      </w:r>
      <w:r w:rsidR="00413D56" w:rsidRPr="00590CC3">
        <w:rPr>
          <w:rFonts w:ascii="GHEA Grapalat" w:eastAsia="GHEAGrapalat" w:hAnsi="GHEA Grapalat" w:cs="GHEAGrapalat"/>
          <w:sz w:val="24"/>
          <w:szCs w:val="24"/>
        </w:rPr>
        <w:t>վերաբերյալ</w:t>
      </w:r>
      <w:r w:rsidR="0014236F" w:rsidRPr="00590CC3">
        <w:rPr>
          <w:rFonts w:ascii="GHEA Grapalat" w:eastAsia="GHEAGrapalat" w:hAnsi="GHEA Grapalat" w:cs="GHEAGrapalat"/>
          <w:sz w:val="24"/>
          <w:szCs w:val="24"/>
        </w:rPr>
        <w:t>.</w:t>
      </w:r>
    </w:p>
    <w:p w:rsidR="00384E04" w:rsidRPr="00590CC3" w:rsidRDefault="00384E04" w:rsidP="0001393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GHEA 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Grapalat"/>
          <w:sz w:val="24"/>
          <w:szCs w:val="24"/>
        </w:rPr>
        <w:t>5</w:t>
      </w:r>
      <w:r w:rsidRPr="00590CC3">
        <w:rPr>
          <w:rFonts w:ascii="GHEA Grapalat" w:hAnsi="GHEA Grapalat" w:cs="GHEA Grapalat"/>
          <w:sz w:val="24"/>
          <w:szCs w:val="24"/>
        </w:rPr>
        <w:t xml:space="preserve">)  </w:t>
      </w:r>
      <w:proofErr w:type="gramStart"/>
      <w:r w:rsidR="00413D56" w:rsidRPr="00590CC3">
        <w:rPr>
          <w:rFonts w:ascii="GHEA Grapalat" w:hAnsi="GHEA Grapalat" w:cs="GHEA Grapalat"/>
          <w:sz w:val="24"/>
          <w:szCs w:val="24"/>
        </w:rPr>
        <w:t>նախագծում</w:t>
      </w:r>
      <w:proofErr w:type="gramEnd"/>
      <w:r w:rsidR="00413D56" w:rsidRPr="00590CC3">
        <w:rPr>
          <w:rFonts w:ascii="GHEA Grapalat" w:hAnsi="GHEA Grapalat" w:cs="GHEA Grapalat"/>
          <w:sz w:val="24"/>
          <w:szCs w:val="24"/>
        </w:rPr>
        <w:t xml:space="preserve"> կատարված փոփոխությունը</w:t>
      </w:r>
      <w:r w:rsidR="00F01F50" w:rsidRPr="00590CC3">
        <w:rPr>
          <w:rFonts w:ascii="GHEA Grapalat" w:hAnsi="GHEA Grapalat" w:cs="GHEA Grapalat"/>
          <w:sz w:val="24"/>
          <w:szCs w:val="24"/>
        </w:rPr>
        <w:t xml:space="preserve"> </w:t>
      </w:r>
      <w:r w:rsidR="00F01F50" w:rsidRPr="00590CC3">
        <w:rPr>
          <w:rFonts w:ascii="GHEA Grapalat" w:hAnsi="GHEA Grapalat"/>
          <w:sz w:val="24"/>
          <w:szCs w:val="24"/>
        </w:rPr>
        <w:t>և (կամ) լրացումը</w:t>
      </w:r>
      <w:r w:rsidR="00413D56" w:rsidRPr="00590CC3">
        <w:rPr>
          <w:rFonts w:ascii="GHEA Grapalat" w:hAnsi="GHEA Grapalat" w:cs="GHEA Grapalat"/>
          <w:sz w:val="24"/>
          <w:szCs w:val="24"/>
        </w:rPr>
        <w:t>:</w:t>
      </w:r>
    </w:p>
    <w:p w:rsidR="00F01F50" w:rsidRPr="00590CC3" w:rsidRDefault="00F01F50" w:rsidP="008F5092">
      <w:pPr>
        <w:autoSpaceDE w:val="0"/>
        <w:autoSpaceDN w:val="0"/>
        <w:adjustRightInd w:val="0"/>
        <w:spacing w:before="60"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5. </w:t>
      </w:r>
      <w:r w:rsidRPr="00590CC3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չ</w:t>
      </w:r>
      <w:r w:rsidR="00617E8C" w:rsidRPr="00590CC3">
        <w:rPr>
          <w:rFonts w:ascii="GHEA Grapalat" w:eastAsia="GHEAGrapalat" w:hAnsi="GHEA Grapalat" w:cs="Sylfaen"/>
          <w:sz w:val="24"/>
          <w:szCs w:val="24"/>
        </w:rPr>
        <w:t xml:space="preserve">են </w:t>
      </w:r>
      <w:r w:rsidRPr="00590CC3">
        <w:rPr>
          <w:rFonts w:ascii="GHEA Grapalat" w:eastAsia="GHEAGrapalat" w:hAnsi="GHEA Grapalat" w:cs="Sylfaen"/>
          <w:sz w:val="24"/>
          <w:szCs w:val="24"/>
        </w:rPr>
        <w:t>ներառվ</w:t>
      </w:r>
      <w:r w:rsidR="00617E8C" w:rsidRPr="00590CC3">
        <w:rPr>
          <w:rFonts w:ascii="GHEA Grapalat" w:eastAsia="GHEAGrapalat" w:hAnsi="GHEA Grapalat" w:cs="Sylfaen"/>
          <w:sz w:val="24"/>
          <w:szCs w:val="24"/>
        </w:rPr>
        <w:t>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տեխնիկական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խմբագրական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 xml:space="preserve">բնույթի </w:t>
      </w:r>
      <w:r w:rsidR="00617E8C" w:rsidRPr="00590CC3">
        <w:rPr>
          <w:rFonts w:ascii="GHEA Grapalat" w:eastAsia="GHEAGrapalat" w:hAnsi="GHEA Grapalat" w:cs="Sylfaen"/>
          <w:sz w:val="24"/>
          <w:szCs w:val="24"/>
        </w:rPr>
        <w:t>առարկ</w:t>
      </w:r>
      <w:r w:rsidRPr="00590CC3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590CC3">
        <w:rPr>
          <w:rFonts w:ascii="GHEA Grapalat" w:eastAsia="GHEAGrapalat" w:hAnsi="GHEA Grapalat" w:cs="Sylfaen"/>
          <w:sz w:val="24"/>
          <w:szCs w:val="24"/>
        </w:rPr>
        <w:t>Նույնական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7E8C" w:rsidRPr="00590CC3">
        <w:rPr>
          <w:rFonts w:ascii="GHEA Grapalat" w:eastAsia="GHEAGrapalat" w:hAnsi="GHEA Grapalat" w:cs="GHEAGrapalat"/>
          <w:sz w:val="24"/>
          <w:szCs w:val="24"/>
        </w:rPr>
        <w:t>առարկ</w:t>
      </w:r>
      <w:r w:rsidRPr="00590CC3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672B1" w:rsidRPr="00590CC3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7672B1" w:rsidRPr="00590CC3">
        <w:rPr>
          <w:rFonts w:ascii="GHEA Grapalat" w:eastAsia="GHEAGrapalat" w:hAnsi="GHEA Grapalat" w:cs="Sylfaen"/>
          <w:sz w:val="24"/>
          <w:szCs w:val="24"/>
        </w:rPr>
        <w:t xml:space="preserve">առաջարկությունների </w:t>
      </w:r>
      <w:r w:rsidRPr="00590CC3">
        <w:rPr>
          <w:rFonts w:ascii="GHEA Grapalat" w:eastAsia="GHEAGrapalat" w:hAnsi="GHEA Grapalat" w:cs="Sylfaen"/>
          <w:sz w:val="24"/>
          <w:szCs w:val="24"/>
        </w:rPr>
        <w:t>առկայության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դեպքում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դրանց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կրկնակի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ներառմ</w:t>
      </w:r>
      <w:r w:rsidR="007672B1" w:rsidRPr="00590CC3">
        <w:rPr>
          <w:rFonts w:ascii="GHEA Grapalat" w:eastAsia="GHEAGrapalat" w:hAnsi="GHEA Grapalat" w:cs="Sylfaen"/>
          <w:sz w:val="24"/>
          <w:szCs w:val="24"/>
        </w:rPr>
        <w:t>ան կարիք</w:t>
      </w:r>
      <w:r w:rsidR="00A216E3" w:rsidRPr="00590CC3">
        <w:rPr>
          <w:rFonts w:ascii="GHEA Grapalat" w:eastAsia="GHEAGrapalat" w:hAnsi="GHEA Grapalat" w:cs="Sylfaen"/>
          <w:sz w:val="24"/>
          <w:szCs w:val="24"/>
        </w:rPr>
        <w:t>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ևս չ</w:t>
      </w:r>
      <w:r w:rsidR="007672B1" w:rsidRPr="00590CC3">
        <w:rPr>
          <w:rFonts w:ascii="GHEA Grapalat" w:eastAsia="GHEAGrapalat" w:hAnsi="GHEA Grapalat" w:cs="Sylfaen"/>
          <w:sz w:val="24"/>
          <w:szCs w:val="24"/>
        </w:rPr>
        <w:t>կա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F01F50" w:rsidRPr="00590CC3" w:rsidRDefault="00617E8C" w:rsidP="007672B1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6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Նախագծի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ստացված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GHEAGrapalat"/>
          <w:sz w:val="24"/>
          <w:szCs w:val="24"/>
        </w:rPr>
        <w:t>առարկ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առաջարկությունների ընդունման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դեպքում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առաջարկության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դիմաց</w:t>
      </w:r>
      <w:r w:rsidR="007672B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նշվում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F01F50" w:rsidRPr="00590CC3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F01F50" w:rsidRPr="00590CC3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բառը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590CC3">
        <w:rPr>
          <w:rFonts w:ascii="GHEA Grapalat" w:eastAsia="GHEAGrapalat" w:hAnsi="GHEA Grapalat" w:cs="GHEA Grapalat"/>
          <w:sz w:val="24"/>
          <w:szCs w:val="24"/>
        </w:rPr>
        <w:t>Առարկ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դեպքում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առաջարկության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դիմաց նշվում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F01F50" w:rsidRPr="00590CC3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F01F50" w:rsidRPr="00590CC3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տրվում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590CC3">
        <w:rPr>
          <w:rFonts w:ascii="GHEA Grapalat" w:eastAsia="GHEAGrapalat" w:hAnsi="GHEA Grapalat" w:cs="Sylfaen"/>
          <w:sz w:val="24"/>
          <w:szCs w:val="24"/>
        </w:rPr>
        <w:t>Առարկությ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ունների և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մասնակի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դեպքում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նշվում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F01F50" w:rsidRPr="00590CC3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F01F50" w:rsidRPr="00590CC3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տրվում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նախագծի դրույթ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փոփոխված</w:t>
      </w:r>
      <w:r w:rsidR="00A216E3" w:rsidRPr="00590CC3">
        <w:rPr>
          <w:rFonts w:ascii="GHEA Grapalat" w:eastAsia="GHEAGrapalat" w:hAnsi="GHEA Grapalat" w:cs="Sylfaen"/>
          <w:sz w:val="24"/>
          <w:szCs w:val="24"/>
        </w:rPr>
        <w:t xml:space="preserve"> և (կամ) լրացված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կամ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 xml:space="preserve">նշվում </w:t>
      </w:r>
      <w:r w:rsidRPr="00590CC3">
        <w:rPr>
          <w:rFonts w:ascii="GHEA Grapalat" w:eastAsia="GHEAGrapalat" w:hAnsi="GHEA Grapalat" w:cs="Sylfaen"/>
          <w:sz w:val="24"/>
          <w:szCs w:val="24"/>
        </w:rPr>
        <w:t>առարկ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ության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672B1" w:rsidRPr="00590CC3">
        <w:rPr>
          <w:rFonts w:ascii="GHEA Grapalat" w:eastAsia="GHEAGrapalat" w:hAnsi="GHEA Grapalat" w:cs="GHEAGrapalat"/>
          <w:sz w:val="24"/>
          <w:szCs w:val="24"/>
        </w:rPr>
        <w:t xml:space="preserve">կամ առաջարկության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արդյունքում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կատարված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փոփոխության</w:t>
      </w:r>
      <w:r w:rsidR="007672B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A216E3" w:rsidRPr="00590CC3">
        <w:rPr>
          <w:rFonts w:ascii="GHEA Grapalat" w:eastAsia="GHEAGrapalat" w:hAnsi="GHEA Grapalat" w:cs="Sylfaen"/>
          <w:sz w:val="24"/>
          <w:szCs w:val="24"/>
        </w:rPr>
        <w:t>և (</w:t>
      </w:r>
      <w:r w:rsidR="007672B1" w:rsidRPr="00590CC3">
        <w:rPr>
          <w:rFonts w:ascii="GHEA Grapalat" w:eastAsia="GHEAGrapalat" w:hAnsi="GHEA Grapalat" w:cs="Sylfaen"/>
          <w:sz w:val="24"/>
          <w:szCs w:val="24"/>
        </w:rPr>
        <w:t>կամ</w:t>
      </w:r>
      <w:r w:rsidR="00A216E3" w:rsidRPr="00590CC3">
        <w:rPr>
          <w:rFonts w:ascii="GHEA Grapalat" w:eastAsia="GHEAGrapalat" w:hAnsi="GHEA Grapalat" w:cs="Sylfaen"/>
          <w:sz w:val="24"/>
          <w:szCs w:val="24"/>
        </w:rPr>
        <w:t>)</w:t>
      </w:r>
      <w:r w:rsidR="007672B1" w:rsidRPr="00590CC3">
        <w:rPr>
          <w:rFonts w:ascii="GHEA Grapalat" w:eastAsia="GHEAGrapalat" w:hAnsi="GHEA Grapalat" w:cs="Sylfaen"/>
          <w:sz w:val="24"/>
          <w:szCs w:val="24"/>
        </w:rPr>
        <w:t xml:space="preserve"> լրացմ</w:t>
      </w:r>
      <w:r w:rsidR="001F713D" w:rsidRPr="00590CC3">
        <w:rPr>
          <w:rFonts w:ascii="GHEA Grapalat" w:eastAsia="GHEAGrapalat" w:hAnsi="GHEA Grapalat" w:cs="Sylfaen"/>
          <w:sz w:val="24"/>
          <w:szCs w:val="24"/>
        </w:rPr>
        <w:t>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բնույթը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8F5092" w:rsidRPr="00590CC3">
        <w:rPr>
          <w:rFonts w:ascii="GHEA Grapalat" w:eastAsia="GHEAGrapalat" w:hAnsi="GHEA Grapalat" w:cs="GHEA Grapalat"/>
          <w:sz w:val="24"/>
          <w:szCs w:val="24"/>
        </w:rPr>
        <w:lastRenderedPageBreak/>
        <w:t>Ֆ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 xml:space="preserve">իզիկական կամ իրավաբանական </w:t>
      </w:r>
      <w:r w:rsidR="008F5092" w:rsidRPr="00590CC3">
        <w:rPr>
          <w:rFonts w:ascii="GHEA Grapalat" w:eastAsia="GHEAGrapalat" w:hAnsi="GHEA Grapalat" w:cs="Sylfaen"/>
          <w:sz w:val="24"/>
          <w:szCs w:val="24"/>
        </w:rPr>
        <w:t xml:space="preserve">համապատասխան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անձից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GHEAGrapalat"/>
          <w:sz w:val="24"/>
          <w:szCs w:val="24"/>
        </w:rPr>
        <w:t>առարկ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չլինելու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դեպքում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նշում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8F2B39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կատարվում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1393D" w:rsidRPr="00590CC3">
        <w:rPr>
          <w:rFonts w:ascii="GHEA Grapalat" w:eastAsia="GHEAGrapalat" w:hAnsi="GHEA Grapalat" w:cs="GHEAGrapalat"/>
          <w:sz w:val="24"/>
          <w:szCs w:val="24"/>
        </w:rPr>
        <w:t>դրանց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մասին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F01F50" w:rsidRPr="00590CC3" w:rsidRDefault="00544B60" w:rsidP="008F2B39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7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Եթե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F2B39" w:rsidRPr="00590CC3">
        <w:rPr>
          <w:rFonts w:ascii="GHEA Grapalat" w:eastAsia="GHEAGrapalat" w:hAnsi="GHEA Grapalat" w:cs="GHEAGrapalat"/>
          <w:sz w:val="24"/>
          <w:szCs w:val="24"/>
        </w:rPr>
        <w:t>նույն ֆիզիկական կամ իրավաբանական անձի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կողմից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մեկից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F2B39" w:rsidRPr="00590CC3">
        <w:rPr>
          <w:rFonts w:ascii="GHEA Grapalat" w:eastAsia="GHEAGrapalat" w:hAnsi="GHEA Grapalat" w:cs="GHEAGrapalat"/>
          <w:sz w:val="24"/>
          <w:szCs w:val="24"/>
        </w:rPr>
        <w:t>ա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վելի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GHEAGrapalat"/>
          <w:sz w:val="24"/>
          <w:szCs w:val="24"/>
        </w:rPr>
        <w:t>առարկ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8F2B39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8F2B39" w:rsidRPr="00590CC3">
        <w:rPr>
          <w:rFonts w:ascii="GHEA Grapalat" w:eastAsia="GHEAGrapalat" w:hAnsi="GHEA Grapalat" w:cs="GHEA Grapalat"/>
          <w:sz w:val="24"/>
          <w:szCs w:val="24"/>
        </w:rPr>
        <w:t xml:space="preserve">ապա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դրանք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միևնույն</w:t>
      </w:r>
      <w:r w:rsidR="008F2B39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հատվածում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236F" w:rsidRPr="00590CC3" w:rsidRDefault="00544B60" w:rsidP="00FF59F0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8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F2B39" w:rsidRPr="00590CC3">
        <w:rPr>
          <w:rFonts w:ascii="GHEA Grapalat" w:eastAsia="GHEAGrapalat" w:hAnsi="GHEA Grapalat" w:cs="GHEAGrapalat"/>
          <w:sz w:val="24"/>
          <w:szCs w:val="24"/>
        </w:rPr>
        <w:t>ժամանակ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կողմից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F2B39" w:rsidRPr="00590CC3">
        <w:rPr>
          <w:rFonts w:ascii="GHEA Grapalat" w:eastAsia="GHEAGrapalat" w:hAnsi="GHEA Grapalat" w:cs="GHEAGrapalat"/>
          <w:sz w:val="24"/>
          <w:szCs w:val="24"/>
        </w:rPr>
        <w:t xml:space="preserve">բանավոր </w:t>
      </w:r>
      <w:r w:rsidR="007672B1" w:rsidRPr="00590CC3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8F2B39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առարկ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ություններից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C450E" w:rsidRPr="00590CC3">
        <w:rPr>
          <w:rFonts w:ascii="GHEA Grapalat" w:eastAsia="GHEAGrapalat" w:hAnsi="GHEA Grapalat" w:cs="GHEAGrapalat"/>
          <w:sz w:val="24"/>
          <w:szCs w:val="24"/>
        </w:rPr>
        <w:t>և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8F2B39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միայն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ընդունվածները</w:t>
      </w:r>
      <w:r w:rsidR="00FF59F0" w:rsidRPr="00590CC3">
        <w:rPr>
          <w:rFonts w:ascii="GHEA Grapalat" w:eastAsia="GHEAGrapalat" w:hAnsi="GHEA Grapalat" w:cs="Sylfaen"/>
          <w:sz w:val="24"/>
          <w:szCs w:val="24"/>
        </w:rPr>
        <w:t>՝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</w:t>
      </w:r>
      <w:r w:rsidR="00FF59F0" w:rsidRPr="00590CC3">
        <w:rPr>
          <w:rFonts w:ascii="GHEA Grapalat" w:eastAsia="GHEAGrapalat" w:hAnsi="GHEA Grapalat" w:cs="Sylfaen"/>
          <w:sz w:val="24"/>
          <w:szCs w:val="24"/>
        </w:rPr>
        <w:t>շելով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հեղինակի</w:t>
      </w:r>
      <w:r w:rsidR="008F2B39" w:rsidRPr="00590CC3">
        <w:rPr>
          <w:rFonts w:ascii="GHEA Grapalat" w:eastAsia="GHEAGrapalat" w:hAnsi="GHEA Grapalat" w:cs="Sylfaen"/>
          <w:sz w:val="24"/>
          <w:szCs w:val="24"/>
        </w:rPr>
        <w:t xml:space="preserve"> անուն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ը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>,</w:t>
      </w:r>
      <w:r w:rsidR="00FF59F0" w:rsidRPr="00590CC3">
        <w:rPr>
          <w:rFonts w:ascii="GHEA Grapalat" w:eastAsia="GHEAGrapalat" w:hAnsi="GHEA Grapalat" w:cs="GHEA Grapalat"/>
          <w:sz w:val="24"/>
          <w:szCs w:val="24"/>
        </w:rPr>
        <w:t xml:space="preserve"> ազգանունը և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672B1" w:rsidRPr="00590CC3">
        <w:rPr>
          <w:rFonts w:ascii="GHEA Grapalat" w:eastAsia="GHEAGrapalat" w:hAnsi="GHEA Grapalat" w:cs="GHEA Grapalat"/>
          <w:sz w:val="24"/>
          <w:szCs w:val="24"/>
        </w:rPr>
        <w:t>դրանց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ստացման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օրը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F01F50" w:rsidRPr="00590CC3" w:rsidRDefault="00544B60" w:rsidP="00FF59F0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9</w:t>
      </w:r>
      <w:r w:rsidR="0014236F" w:rsidRPr="00590CC3">
        <w:rPr>
          <w:rFonts w:ascii="GHEA Grapalat" w:eastAsia="GHEAGrapalat" w:hAnsi="GHEA Grapalat" w:cs="GHEA Grapalat"/>
          <w:sz w:val="24"/>
          <w:szCs w:val="24"/>
        </w:rPr>
        <w:t>.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Անհատներից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ստացված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FF59F0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կարծիքները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F59F0" w:rsidRPr="00590CC3">
        <w:rPr>
          <w:rFonts w:ascii="GHEA Grapalat" w:eastAsia="GHEAGrapalat" w:hAnsi="GHEA Grapalat" w:cs="GHEAGrapalat"/>
          <w:sz w:val="24"/>
          <w:szCs w:val="24"/>
        </w:rPr>
        <w:t>կ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արող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ընդհանուր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գծերով</w:t>
      </w:r>
      <w:r w:rsidR="00FF59F0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խմբավորվել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F59F0" w:rsidRPr="00590CC3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="00F01F50" w:rsidRPr="00590CC3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="00F01F50" w:rsidRPr="00590CC3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="00F01F50" w:rsidRPr="00590CC3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="00F01F50" w:rsidRPr="00590CC3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="00F01F50" w:rsidRPr="00590CC3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590CC3">
        <w:rPr>
          <w:rFonts w:ascii="GHEA Grapalat" w:eastAsia="GHEAGrapalat-Italic" w:hAnsi="GHEA Grapalat" w:cs="GHEAGrapalat-Italic"/>
          <w:i/>
          <w:iCs/>
          <w:sz w:val="24"/>
          <w:szCs w:val="24"/>
        </w:rPr>
        <w:t>առարկ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="00F01F50" w:rsidRPr="00590CC3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և</w:t>
      </w:r>
      <w:r w:rsidR="00FF59F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 xml:space="preserve"> </w:t>
      </w:r>
      <w:r w:rsidR="00F01F50" w:rsidRPr="00590CC3">
        <w:rPr>
          <w:rFonts w:ascii="GHEA Grapalat" w:eastAsia="GHEAGrapalat-Italic" w:hAnsi="GHEA Grapalat" w:cs="Sylfaen"/>
          <w:i/>
          <w:iCs/>
          <w:sz w:val="24"/>
          <w:szCs w:val="24"/>
        </w:rPr>
        <w:t>առաջարկություններ</w:t>
      </w:r>
      <w:r w:rsidR="00FF59F0" w:rsidRPr="00590CC3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F01F50" w:rsidRPr="00590CC3" w:rsidRDefault="00544B60" w:rsidP="0014236F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10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Մի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քանի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իրավական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ակտերի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նախագծեր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FF59F0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փաթեթի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կազմելիս</w:t>
      </w:r>
      <w:r w:rsidR="00FF59F0" w:rsidRPr="00590CC3">
        <w:rPr>
          <w:rFonts w:ascii="GHEA Grapalat" w:eastAsia="GHEAGrapalat" w:hAnsi="GHEA Grapalat" w:cs="Sylfaen"/>
          <w:sz w:val="24"/>
          <w:szCs w:val="24"/>
        </w:rPr>
        <w:t>,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GHEAGrapalat"/>
          <w:sz w:val="24"/>
          <w:szCs w:val="24"/>
        </w:rPr>
        <w:t>առարկ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5C450E" w:rsidRPr="00590CC3">
        <w:rPr>
          <w:rFonts w:ascii="GHEA Grapalat" w:eastAsia="GHEAGrapalat" w:hAnsi="GHEA Grapalat" w:cs="Sylfaen"/>
          <w:sz w:val="24"/>
          <w:szCs w:val="24"/>
        </w:rPr>
        <w:t>ը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C450E" w:rsidRPr="00590CC3">
        <w:rPr>
          <w:rFonts w:ascii="GHEA Grapalat" w:eastAsia="GHEAGrapalat" w:hAnsi="GHEA Grapalat" w:cs="GHEAGrapalat"/>
          <w:sz w:val="24"/>
          <w:szCs w:val="24"/>
        </w:rPr>
        <w:t>և</w:t>
      </w:r>
      <w:r w:rsidR="00FF59F0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պետք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FF59F0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նախագծի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վերնագրի</w:t>
      </w:r>
      <w:r w:rsidR="00F01F50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F50" w:rsidRPr="00590CC3">
        <w:rPr>
          <w:rFonts w:ascii="GHEA Grapalat" w:eastAsia="GHEAGrapalat" w:hAnsi="GHEA Grapalat" w:cs="Sylfaen"/>
          <w:sz w:val="24"/>
          <w:szCs w:val="24"/>
        </w:rPr>
        <w:t>ներքո</w:t>
      </w:r>
      <w:r w:rsidR="00F01F50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01393D" w:rsidRPr="00590CC3" w:rsidRDefault="00544B60" w:rsidP="00FF59F0">
      <w:pPr>
        <w:autoSpaceDE w:val="0"/>
        <w:autoSpaceDN w:val="0"/>
        <w:adjustRightInd w:val="0"/>
        <w:spacing w:after="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11</w:t>
      </w:r>
      <w:r w:rsidR="0001393D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01393D" w:rsidRPr="00590CC3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01393D" w:rsidRPr="00590CC3">
        <w:rPr>
          <w:rFonts w:ascii="GHEA Grapalat" w:eastAsia="Times New Roman" w:hAnsi="GHEA Grapalat" w:cs="Sylfaen"/>
          <w:sz w:val="24"/>
          <w:szCs w:val="24"/>
        </w:rPr>
        <w:t>ձևաչափ</w:t>
      </w:r>
      <w:r w:rsidRPr="00590CC3">
        <w:rPr>
          <w:rFonts w:ascii="GHEA Grapalat" w:eastAsia="Times New Roman" w:hAnsi="GHEA Grapalat" w:cs="Sylfaen"/>
          <w:sz w:val="24"/>
          <w:szCs w:val="24"/>
        </w:rPr>
        <w:t>ային նմուշ</w:t>
      </w:r>
      <w:r w:rsidR="0001393D" w:rsidRPr="00590CC3">
        <w:rPr>
          <w:rFonts w:ascii="GHEA Grapalat" w:eastAsia="Times New Roman" w:hAnsi="GHEA Grapalat" w:cs="Sylfaen"/>
          <w:sz w:val="24"/>
          <w:szCs w:val="24"/>
        </w:rPr>
        <w:t xml:space="preserve">ը </w:t>
      </w:r>
      <w:r w:rsidRPr="00590CC3">
        <w:rPr>
          <w:rFonts w:ascii="GHEA Grapalat" w:eastAsia="Times New Roman" w:hAnsi="GHEA Grapalat" w:cs="Sylfaen"/>
          <w:sz w:val="24"/>
          <w:szCs w:val="24"/>
        </w:rPr>
        <w:t>սահման</w:t>
      </w:r>
      <w:r w:rsidR="0001393D" w:rsidRPr="00590CC3">
        <w:rPr>
          <w:rFonts w:ascii="GHEA Grapalat" w:eastAsia="Times New Roman" w:hAnsi="GHEA Grapalat" w:cs="Sylfaen"/>
          <w:sz w:val="24"/>
          <w:szCs w:val="24"/>
        </w:rPr>
        <w:t xml:space="preserve">ված է </w:t>
      </w:r>
      <w:r w:rsidR="0001393D" w:rsidRPr="00590CC3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="0001393D" w:rsidRPr="00590CC3">
        <w:rPr>
          <w:rFonts w:ascii="GHEA Grapalat" w:eastAsia="Times New Roman" w:hAnsi="GHEA Grapalat" w:cs="Sylfaen"/>
          <w:sz w:val="24"/>
          <w:szCs w:val="24"/>
        </w:rPr>
        <w:t>:</w:t>
      </w:r>
    </w:p>
    <w:p w:rsidR="0071356E" w:rsidRPr="00590CC3" w:rsidRDefault="0071356E" w:rsidP="005C450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5C450E" w:rsidRPr="00590CC3" w:rsidRDefault="005C450E" w:rsidP="005C450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C33FE2" w:rsidRPr="00590CC3" w:rsidRDefault="00E51A18" w:rsidP="00C33FE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4</w:t>
      </w:r>
      <w:r w:rsidR="00022B1A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022B1A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022B1A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022B1A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</w:t>
      </w:r>
      <w:r w:rsidR="0014236F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Ի</w:t>
      </w:r>
      <w:r w:rsidR="00022B1A" w:rsidRPr="00590CC3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ՎԵՐԱԲԵՐՅԱԼ</w:t>
      </w:r>
      <w:r w:rsidR="00022B1A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022B1A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ՏԵՂԵԿԱՏՎՈՒԹՅԱՆ</w:t>
      </w:r>
      <w:r w:rsidR="00022B1A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022B1A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ՏՐԱՄԱԴՐՈՒՄԸ</w:t>
      </w:r>
      <w:r w:rsidR="00022B1A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C33FE2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ՀԱՄԱՅՆ</w:t>
      </w:r>
      <w:r w:rsidR="00C33FE2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ՔԻ</w:t>
      </w:r>
      <w:r w:rsidR="00C33FE2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C33FE2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ԱՎԱԳԱՆՈՒՆ</w:t>
      </w:r>
      <w:r w:rsidR="00C33FE2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</w:p>
    <w:p w:rsidR="00C33FE2" w:rsidRPr="00590CC3" w:rsidRDefault="00C33FE2" w:rsidP="00783D92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</w:p>
    <w:p w:rsidR="00C33FE2" w:rsidRPr="00590CC3" w:rsidRDefault="00544B60" w:rsidP="00C33FE2">
      <w:pPr>
        <w:spacing w:after="60" w:line="240" w:lineRule="auto"/>
        <w:ind w:firstLine="360"/>
        <w:rPr>
          <w:rFonts w:ascii="GHEA Grapalat" w:hAnsi="GHEA Grapalat"/>
          <w:sz w:val="24"/>
          <w:szCs w:val="24"/>
        </w:rPr>
      </w:pPr>
      <w:r w:rsidRPr="00590CC3">
        <w:rPr>
          <w:rFonts w:ascii="GHEA Grapalat" w:hAnsi="GHEA Grapalat"/>
          <w:sz w:val="24"/>
          <w:szCs w:val="24"/>
        </w:rPr>
        <w:t>1</w:t>
      </w:r>
      <w:r w:rsidR="00C33FE2" w:rsidRPr="00590CC3">
        <w:rPr>
          <w:rFonts w:ascii="GHEA Grapalat" w:hAnsi="GHEA Grapalat"/>
          <w:sz w:val="24"/>
          <w:szCs w:val="24"/>
        </w:rPr>
        <w:t>. Հանրային քննարկումների արդյունքներով համայնքի ղեկավարը կազմում է հանրային քննարկումներ</w:t>
      </w:r>
      <w:r w:rsidR="0014236F" w:rsidRPr="00590CC3">
        <w:rPr>
          <w:rFonts w:ascii="GHEA Grapalat" w:hAnsi="GHEA Grapalat"/>
          <w:sz w:val="24"/>
          <w:szCs w:val="24"/>
        </w:rPr>
        <w:t>ի</w:t>
      </w:r>
      <w:r w:rsidR="00C33FE2" w:rsidRPr="00590CC3">
        <w:rPr>
          <w:rFonts w:ascii="GHEA Grapalat" w:hAnsi="GHEA Grapalat"/>
          <w:sz w:val="24"/>
          <w:szCs w:val="24"/>
        </w:rPr>
        <w:t xml:space="preserve"> վերաբերյալ տեղեկանք, որը համայնքի ավագանու քննարկմանը ներկայացվող իրավական ակտի նախագծին կից ներկայացվող փաստաթղթերից է:</w:t>
      </w:r>
    </w:p>
    <w:p w:rsidR="00783D92" w:rsidRPr="00590CC3" w:rsidRDefault="00544B60" w:rsidP="006E3731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hAnsi="GHEA Grapalat"/>
          <w:sz w:val="24"/>
          <w:szCs w:val="24"/>
        </w:rPr>
        <w:t>2</w:t>
      </w:r>
      <w:r w:rsidR="00783D92" w:rsidRPr="00590CC3">
        <w:rPr>
          <w:rFonts w:ascii="GHEA Grapalat" w:hAnsi="GHEA Grapalat"/>
          <w:sz w:val="24"/>
          <w:szCs w:val="24"/>
        </w:rPr>
        <w:t xml:space="preserve">. </w:t>
      </w:r>
      <w:r w:rsidR="0039438D" w:rsidRPr="00590CC3">
        <w:rPr>
          <w:rFonts w:ascii="GHEA Grapalat" w:hAnsi="GHEA Grapalat"/>
          <w:sz w:val="24"/>
          <w:szCs w:val="24"/>
        </w:rPr>
        <w:t>Հանրային քննարկումների վերաբերյալ</w:t>
      </w:r>
      <w:r w:rsidR="006E373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տեղեկանք</w:t>
      </w:r>
      <w:r w:rsidR="0039438D" w:rsidRPr="00590CC3">
        <w:rPr>
          <w:rFonts w:ascii="GHEA Grapalat" w:eastAsia="GHEAGrapalat" w:hAnsi="GHEA Grapalat" w:cs="Sylfaen"/>
          <w:sz w:val="24"/>
          <w:szCs w:val="24"/>
        </w:rPr>
        <w:t>ի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9438D" w:rsidRPr="00590CC3">
        <w:rPr>
          <w:rFonts w:ascii="GHEA Grapalat" w:eastAsia="GHEAGrapalat" w:hAnsi="GHEA Grapalat" w:cs="GHEAGrapalat"/>
          <w:sz w:val="24"/>
          <w:szCs w:val="24"/>
        </w:rPr>
        <w:t>կազմման և համայնքի ավագանուն ներկայացման նպատակն է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պահանջների</w:t>
      </w:r>
      <w:r w:rsidR="006E373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2510D" w:rsidRPr="00590CC3">
        <w:rPr>
          <w:rFonts w:ascii="GHEA Grapalat" w:eastAsia="GHEAGrapalat" w:hAnsi="GHEA Grapalat" w:cs="Sylfaen"/>
          <w:sz w:val="24"/>
          <w:szCs w:val="24"/>
        </w:rPr>
        <w:t xml:space="preserve">լիարժեք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կենսագործ</w:t>
      </w:r>
      <w:r w:rsidR="0039438D" w:rsidRPr="00590CC3">
        <w:rPr>
          <w:rFonts w:ascii="GHEA Grapalat" w:eastAsia="GHEAGrapalat" w:hAnsi="GHEA Grapalat" w:cs="Sylfaen"/>
          <w:sz w:val="24"/>
          <w:szCs w:val="24"/>
        </w:rPr>
        <w:t>ու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մ</w:t>
      </w:r>
      <w:r w:rsidR="0039438D" w:rsidRPr="00590CC3">
        <w:rPr>
          <w:rFonts w:ascii="GHEA Grapalat" w:eastAsia="GHEAGrapalat" w:hAnsi="GHEA Grapalat" w:cs="Sylfaen"/>
          <w:sz w:val="24"/>
          <w:szCs w:val="24"/>
        </w:rPr>
        <w:t>ը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արդյունքներ</w:t>
      </w:r>
      <w:r w:rsidR="0039438D" w:rsidRPr="00590CC3">
        <w:rPr>
          <w:rFonts w:ascii="GHEA Grapalat" w:eastAsia="GHEAGrapalat" w:hAnsi="GHEA Grapalat" w:cs="Sylfaen"/>
          <w:sz w:val="24"/>
          <w:szCs w:val="24"/>
        </w:rPr>
        <w:t>ի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9438D" w:rsidRPr="00590CC3">
        <w:rPr>
          <w:rFonts w:ascii="GHEA Grapalat" w:eastAsia="GHEAGrapalat" w:hAnsi="GHEA Grapalat" w:cs="GHEAGrapalat"/>
          <w:sz w:val="24"/>
          <w:szCs w:val="24"/>
        </w:rPr>
        <w:t xml:space="preserve">վերաբերյալ համայնքի ավագանուն </w:t>
      </w:r>
      <w:r w:rsidR="0012510D" w:rsidRPr="00590CC3">
        <w:rPr>
          <w:rFonts w:ascii="GHEA Grapalat" w:eastAsia="GHEAGrapalat" w:hAnsi="GHEA Grapalat" w:cs="GHEAGrapalat"/>
          <w:sz w:val="24"/>
          <w:szCs w:val="24"/>
        </w:rPr>
        <w:t>տեղեկատվության տրամադր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ու</w:t>
      </w:r>
      <w:r w:rsidR="0039438D" w:rsidRPr="00590CC3">
        <w:rPr>
          <w:rFonts w:ascii="GHEA Grapalat" w:eastAsia="GHEAGrapalat" w:hAnsi="GHEA Grapalat" w:cs="Sylfaen"/>
          <w:sz w:val="24"/>
          <w:szCs w:val="24"/>
        </w:rPr>
        <w:t>մը</w:t>
      </w:r>
      <w:r w:rsidR="00783D92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783D92" w:rsidRPr="00590CC3" w:rsidRDefault="00544B60" w:rsidP="006E3731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3</w:t>
      </w:r>
      <w:r w:rsidR="00783D92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Ի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լրումն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զետեղվող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GHEAGrapalat"/>
          <w:sz w:val="24"/>
          <w:szCs w:val="24"/>
        </w:rPr>
        <w:t>առարկ</w:t>
      </w:r>
      <w:r w:rsidR="00462D33" w:rsidRPr="00590CC3">
        <w:rPr>
          <w:rFonts w:ascii="GHEA Grapalat" w:eastAsia="GHEAGrapalat" w:hAnsi="GHEA Grapalat" w:cs="GHEAGrapalat"/>
          <w:sz w:val="24"/>
          <w:szCs w:val="24"/>
        </w:rPr>
        <w:t xml:space="preserve">ությունների և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5C450E" w:rsidRPr="00590CC3">
        <w:rPr>
          <w:rFonts w:ascii="GHEA Grapalat" w:eastAsia="GHEAGrapalat" w:hAnsi="GHEA Grapalat" w:cs="Sylfaen"/>
          <w:sz w:val="24"/>
          <w:szCs w:val="24"/>
        </w:rPr>
        <w:t>,</w:t>
      </w:r>
      <w:r w:rsidR="00783D92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6E373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E3731" w:rsidRPr="00590CC3">
        <w:rPr>
          <w:rFonts w:ascii="GHEA Grapalat" w:eastAsia="GHEAGrapalat" w:hAnsi="GHEA Grapalat" w:cs="GHEAGrapalat"/>
          <w:sz w:val="24"/>
          <w:szCs w:val="24"/>
        </w:rPr>
        <w:t xml:space="preserve">վերաբերյալ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ամփոփ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կերպով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նշվում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բոլոր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այն</w:t>
      </w:r>
      <w:r w:rsidR="006E3731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6E373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62D33" w:rsidRPr="00590CC3">
        <w:rPr>
          <w:rFonts w:ascii="GHEA Grapalat" w:eastAsia="GHEAGrapalat" w:hAnsi="GHEA Grapalat" w:cs="Sylfaen"/>
          <w:sz w:val="24"/>
          <w:szCs w:val="24"/>
        </w:rPr>
        <w:t>կարծիքները</w:t>
      </w:r>
      <w:r w:rsidR="00462D33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GHEA Grapalat"/>
          <w:sz w:val="24"/>
          <w:szCs w:val="24"/>
        </w:rPr>
        <w:t>առարկ</w:t>
      </w:r>
      <w:r w:rsidR="00462D33" w:rsidRPr="00590CC3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462D33" w:rsidRPr="00590CC3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783D92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որոնք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6E373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ընթացքում</w:t>
      </w:r>
      <w:r w:rsidR="00783D92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783D92" w:rsidRPr="00590CC3" w:rsidRDefault="00544B60" w:rsidP="006E3731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4</w:t>
      </w:r>
      <w:r w:rsidR="00783D92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E3731" w:rsidRPr="00590CC3">
        <w:rPr>
          <w:rFonts w:ascii="GHEA Grapalat" w:eastAsia="GHEAGrapalat" w:hAnsi="GHEA Grapalat" w:cs="GHEAGrapalat"/>
          <w:sz w:val="24"/>
          <w:szCs w:val="24"/>
        </w:rPr>
        <w:t xml:space="preserve">վերաբերյալ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տալիս</w:t>
      </w:r>
      <w:r w:rsidR="006E3731" w:rsidRPr="00590CC3">
        <w:rPr>
          <w:rFonts w:ascii="GHEA Grapalat" w:eastAsia="GHEAGrapalat" w:hAnsi="GHEA Grapalat" w:cs="Sylfaen"/>
          <w:sz w:val="24"/>
          <w:szCs w:val="24"/>
        </w:rPr>
        <w:t>՝</w:t>
      </w:r>
    </w:p>
    <w:p w:rsidR="00783D92" w:rsidRPr="00590CC3" w:rsidRDefault="00783D92" w:rsidP="0012510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590CC3">
        <w:rPr>
          <w:rFonts w:ascii="GHEA Grapalat" w:eastAsia="GHEAGrapalat" w:hAnsi="GHEA Grapalat" w:cs="Sylfaen"/>
          <w:sz w:val="24"/>
          <w:szCs w:val="24"/>
        </w:rPr>
        <w:t>արտացոլելու</w:t>
      </w:r>
      <w:proofErr w:type="gramEnd"/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տրամադրությունները</w:t>
      </w:r>
      <w:r w:rsidR="00544B60" w:rsidRPr="00590CC3">
        <w:rPr>
          <w:rFonts w:ascii="GHEA Grapalat" w:eastAsia="GHEAGrapalat" w:hAnsi="GHEA Grapalat" w:cs="Sylfaen"/>
          <w:sz w:val="24"/>
          <w:szCs w:val="24"/>
        </w:rPr>
        <w:t xml:space="preserve"> և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մտահոգությունները</w:t>
      </w:r>
      <w:r w:rsidR="0012510D" w:rsidRPr="00590CC3">
        <w:rPr>
          <w:rFonts w:ascii="GHEA Grapalat" w:eastAsia="GHEAGrapalat" w:hAnsi="GHEA Grapalat" w:cs="Sylfaen"/>
          <w:sz w:val="24"/>
          <w:szCs w:val="24"/>
        </w:rPr>
        <w:t>.</w:t>
      </w:r>
    </w:p>
    <w:p w:rsidR="00783D92" w:rsidRPr="00590CC3" w:rsidRDefault="00783D92" w:rsidP="0012510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590CC3">
        <w:rPr>
          <w:rFonts w:ascii="GHEA Grapalat" w:eastAsia="GHEAGrapalat" w:hAnsi="GHEA Grapalat" w:cs="Sylfaen"/>
          <w:sz w:val="24"/>
          <w:szCs w:val="24"/>
        </w:rPr>
        <w:t>կանխատեսելու</w:t>
      </w:r>
      <w:proofErr w:type="gramEnd"/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E3731" w:rsidRPr="00590CC3">
        <w:rPr>
          <w:rFonts w:ascii="GHEA Grapalat" w:eastAsia="GHEAGrapalat" w:hAnsi="GHEA Grapalat" w:cs="GHEAGrapalat"/>
          <w:sz w:val="24"/>
          <w:szCs w:val="24"/>
        </w:rPr>
        <w:t xml:space="preserve">իրավական </w:t>
      </w:r>
      <w:r w:rsidRPr="00590CC3">
        <w:rPr>
          <w:rFonts w:ascii="GHEA Grapalat" w:eastAsia="GHEAGrapalat" w:hAnsi="GHEA Grapalat" w:cs="Sylfaen"/>
          <w:sz w:val="24"/>
          <w:szCs w:val="24"/>
        </w:rPr>
        <w:t>ակտի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ռիսկերը</w:t>
      </w:r>
      <w:r w:rsidR="0012510D" w:rsidRPr="00590CC3">
        <w:rPr>
          <w:rFonts w:ascii="GHEA Grapalat" w:eastAsia="GHEAGrapalat" w:hAnsi="GHEA Grapalat" w:cs="Sylfaen"/>
          <w:sz w:val="24"/>
          <w:szCs w:val="24"/>
        </w:rPr>
        <w:t>.</w:t>
      </w:r>
    </w:p>
    <w:p w:rsidR="00783D92" w:rsidRPr="00590CC3" w:rsidRDefault="00783D92" w:rsidP="0012510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590CC3">
        <w:rPr>
          <w:rFonts w:ascii="GHEA Grapalat" w:eastAsia="GHEAGrapalat" w:hAnsi="GHEA Grapalat" w:cs="Sylfaen"/>
          <w:sz w:val="24"/>
          <w:szCs w:val="24"/>
        </w:rPr>
        <w:t>եզրահանգումներ</w:t>
      </w:r>
      <w:proofErr w:type="gramEnd"/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անելու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ընտրված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եղանակի</w:t>
      </w:r>
      <w:r w:rsidR="006E373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նպատակահարմարության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2510D" w:rsidRPr="00590CC3">
        <w:rPr>
          <w:rFonts w:ascii="GHEA Grapalat" w:eastAsia="GHEAGrapalat" w:hAnsi="GHEA Grapalat" w:cs="Sylfaen"/>
          <w:sz w:val="24"/>
          <w:szCs w:val="24"/>
        </w:rPr>
        <w:t>.</w:t>
      </w:r>
    </w:p>
    <w:p w:rsidR="00783D92" w:rsidRPr="00590CC3" w:rsidRDefault="00783D92" w:rsidP="0012510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590CC3">
        <w:rPr>
          <w:rFonts w:ascii="GHEA Grapalat" w:eastAsia="GHEAGrapalat" w:hAnsi="GHEA Grapalat" w:cs="Sylfaen"/>
          <w:sz w:val="24"/>
          <w:szCs w:val="24"/>
        </w:rPr>
        <w:t>վերահսկելու</w:t>
      </w:r>
      <w:proofErr w:type="gramEnd"/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գործընթացի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ապահովման</w:t>
      </w:r>
      <w:r w:rsidR="006E3731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պահանջի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կատարումը</w:t>
      </w:r>
      <w:r w:rsidR="0012510D" w:rsidRPr="00590CC3">
        <w:rPr>
          <w:rFonts w:ascii="GHEA Grapalat" w:eastAsia="GHEAGrapalat" w:hAnsi="GHEA Grapalat" w:cs="Sylfaen"/>
          <w:sz w:val="24"/>
          <w:szCs w:val="24"/>
        </w:rPr>
        <w:t>.</w:t>
      </w:r>
    </w:p>
    <w:p w:rsidR="00783D92" w:rsidRPr="00590CC3" w:rsidRDefault="00783D92" w:rsidP="0012510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Sylfaen"/>
          <w:sz w:val="24"/>
          <w:szCs w:val="24"/>
        </w:rPr>
        <w:lastRenderedPageBreak/>
        <w:t>դատելու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համար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ընտրված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եղանակի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արդյունավետության</w:t>
      </w:r>
      <w:r w:rsidR="00EC6667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</w:t>
      </w:r>
      <w:r w:rsidR="00EC6667" w:rsidRPr="00590CC3">
        <w:rPr>
          <w:rFonts w:ascii="GHEA Grapalat" w:eastAsia="GHEAGrapalat" w:hAnsi="GHEA Grapalat" w:cs="Sylfaen"/>
          <w:sz w:val="24"/>
          <w:szCs w:val="24"/>
        </w:rPr>
        <w:t>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արդյունավետության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մասին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783D92" w:rsidRPr="00590CC3" w:rsidRDefault="00544B60" w:rsidP="00462D33">
      <w:pPr>
        <w:autoSpaceDE w:val="0"/>
        <w:autoSpaceDN w:val="0"/>
        <w:adjustRightInd w:val="0"/>
        <w:spacing w:before="60"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>5</w:t>
      </w:r>
      <w:r w:rsidR="00783D92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344519" w:rsidRPr="00590CC3">
        <w:rPr>
          <w:rFonts w:ascii="GHEA Grapalat" w:eastAsia="GHEAGrapalat" w:hAnsi="GHEA Grapalat" w:cs="GHEA Grapalat"/>
          <w:sz w:val="24"/>
          <w:szCs w:val="24"/>
        </w:rPr>
        <w:t>Հ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անրային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տեղեկանքի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կազմման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2BD3" w:rsidRPr="00590CC3">
        <w:rPr>
          <w:rFonts w:ascii="GHEA Grapalat" w:eastAsia="GHEAGrapalat" w:hAnsi="GHEA Grapalat" w:cs="GHEAGrapalat"/>
          <w:sz w:val="24"/>
          <w:szCs w:val="24"/>
        </w:rPr>
        <w:t xml:space="preserve">և համայնքի ավագանուն տրամադրման </w:t>
      </w:r>
      <w:r w:rsidR="0012510D" w:rsidRPr="00590CC3">
        <w:rPr>
          <w:rFonts w:ascii="GHEA Grapalat" w:eastAsia="GHEAGrapalat" w:hAnsi="GHEA Grapalat" w:cs="GHEAGrapalat"/>
          <w:sz w:val="24"/>
          <w:szCs w:val="24"/>
        </w:rPr>
        <w:t xml:space="preserve">օրենսդրական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պահանջ</w:t>
      </w:r>
      <w:r w:rsidR="0012510D" w:rsidRPr="00590CC3">
        <w:rPr>
          <w:rFonts w:ascii="GHEA Grapalat" w:eastAsia="GHEAGrapalat" w:hAnsi="GHEA Grapalat" w:cs="Sylfaen"/>
          <w:sz w:val="24"/>
          <w:szCs w:val="24"/>
        </w:rPr>
        <w:t>ի կատարումը</w:t>
      </w:r>
      <w:r w:rsidR="00502BD3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344519" w:rsidRPr="00590CC3">
        <w:rPr>
          <w:rFonts w:ascii="GHEA Grapalat" w:eastAsia="GHEAGrapalat" w:hAnsi="GHEA Grapalat" w:cs="Sylfaen"/>
          <w:sz w:val="24"/>
          <w:szCs w:val="24"/>
        </w:rPr>
        <w:t>հատկապես</w:t>
      </w:r>
      <w:r w:rsidR="0012510D" w:rsidRPr="00590CC3">
        <w:rPr>
          <w:rFonts w:ascii="GHEA Grapalat" w:eastAsia="GHEAGrapalat" w:hAnsi="GHEA Grapalat" w:cs="Sylfaen"/>
          <w:sz w:val="24"/>
          <w:szCs w:val="24"/>
        </w:rPr>
        <w:t xml:space="preserve"> կարևորվում է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C450E" w:rsidRPr="00590CC3">
        <w:rPr>
          <w:rFonts w:ascii="GHEA Grapalat" w:eastAsia="GHEAGrapalat" w:hAnsi="GHEA Grapalat" w:cs="GHEAGrapalat"/>
          <w:sz w:val="24"/>
          <w:szCs w:val="24"/>
        </w:rPr>
        <w:t xml:space="preserve">ՏԻՄ-երի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C6667" w:rsidRPr="00590CC3">
        <w:rPr>
          <w:rFonts w:ascii="GHEA Grapalat" w:eastAsia="GHEAGrapalat" w:hAnsi="GHEA Grapalat" w:cs="GHEAGrapalat"/>
          <w:sz w:val="24"/>
          <w:szCs w:val="24"/>
        </w:rPr>
        <w:t>որոշում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ների</w:t>
      </w:r>
      <w:r w:rsidR="00783D92"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հարաբերությունների</w:t>
      </w:r>
      <w:r w:rsidR="00EC6667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ոլորտն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արմատապես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նոր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իրավական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կարգավորումների</w:t>
      </w:r>
      <w:r w:rsidR="00EC6667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ենթարկող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C6667" w:rsidRPr="00590CC3">
        <w:rPr>
          <w:rFonts w:ascii="GHEA Grapalat" w:eastAsia="GHEAGrapalat" w:hAnsi="GHEA Grapalat" w:cs="GHEAGrapalat"/>
          <w:sz w:val="24"/>
          <w:szCs w:val="24"/>
        </w:rPr>
        <w:t>ն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որմատիվ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իրավական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83D92" w:rsidRPr="00590CC3">
        <w:rPr>
          <w:rFonts w:ascii="GHEA Grapalat" w:eastAsia="GHEAGrapalat" w:hAnsi="GHEA Grapalat" w:cs="Sylfaen"/>
          <w:sz w:val="24"/>
          <w:szCs w:val="24"/>
        </w:rPr>
        <w:t>ակտերի</w:t>
      </w:r>
      <w:r w:rsidR="00783D92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2510D" w:rsidRPr="00590CC3">
        <w:rPr>
          <w:rFonts w:ascii="GHEA Grapalat" w:eastAsia="GHEAGrapalat" w:hAnsi="GHEA Grapalat" w:cs="GHEAGrapalat"/>
          <w:sz w:val="24"/>
          <w:szCs w:val="24"/>
        </w:rPr>
        <w:t>քննարկման և ընդունման դեպքերում</w:t>
      </w:r>
      <w:r w:rsidR="00783D92"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F015D0" w:rsidRPr="00590CC3" w:rsidRDefault="00783D92" w:rsidP="00F015D0">
      <w:pPr>
        <w:autoSpaceDE w:val="0"/>
        <w:autoSpaceDN w:val="0"/>
        <w:adjustRightInd w:val="0"/>
        <w:spacing w:after="60" w:line="240" w:lineRule="auto"/>
        <w:ind w:firstLine="360"/>
        <w:rPr>
          <w:rFonts w:ascii="GHEA Grapalat" w:eastAsia="GHEAGrapalat" w:hAnsi="GHEA Grapalat" w:cs="GHEA Grapalat"/>
          <w:sz w:val="24"/>
          <w:szCs w:val="24"/>
        </w:rPr>
      </w:pP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6. </w:t>
      </w:r>
      <w:r w:rsidRPr="00590CC3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ամփոփ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կերպով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է</w:t>
      </w:r>
      <w:r w:rsidR="00EC6667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ակտի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նախագծի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քննարկմանը</w:t>
      </w:r>
      <w:r w:rsidR="00EC6667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մասնակցած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C6667" w:rsidRPr="00590CC3">
        <w:rPr>
          <w:rFonts w:ascii="GHEA Grapalat" w:eastAsia="GHEAGrapalat" w:hAnsi="GHEA Grapalat" w:cs="GHEAGrapalat"/>
          <w:sz w:val="24"/>
          <w:szCs w:val="24"/>
        </w:rPr>
        <w:t xml:space="preserve">իրավաբանական անձի 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առարկությունների</w:t>
      </w:r>
      <w:r w:rsidR="00A151F2" w:rsidRPr="00590CC3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015D0" w:rsidRPr="00590CC3">
        <w:rPr>
          <w:rFonts w:ascii="GHEA Grapalat" w:eastAsia="GHEAGrapalat" w:hAnsi="GHEA Grapalat" w:cs="GHEAGrapalat"/>
          <w:sz w:val="24"/>
          <w:szCs w:val="24"/>
        </w:rPr>
        <w:t>բ</w:t>
      </w:r>
      <w:r w:rsidRPr="00590CC3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  <w:r w:rsidR="00F015D0" w:rsidRPr="00590CC3">
        <w:rPr>
          <w:rFonts w:ascii="GHEA Grapalat" w:eastAsia="GHEAGrapalat" w:hAnsi="GHEA Grapalat" w:cs="GHEA Grapalat"/>
          <w:sz w:val="24"/>
          <w:szCs w:val="24"/>
        </w:rPr>
        <w:t xml:space="preserve"> Ֆիզիկական անձանցից (ա</w:t>
      </w:r>
      <w:r w:rsidRPr="00590CC3">
        <w:rPr>
          <w:rFonts w:ascii="GHEA Grapalat" w:eastAsia="GHEAGrapalat" w:hAnsi="GHEA Grapalat" w:cs="Sylfaen"/>
          <w:sz w:val="24"/>
          <w:szCs w:val="24"/>
        </w:rPr>
        <w:t>նհատներից</w:t>
      </w:r>
      <w:r w:rsidR="00F015D0" w:rsidRPr="00590CC3">
        <w:rPr>
          <w:rFonts w:ascii="GHEA Grapalat" w:eastAsia="GHEAGrapalat" w:hAnsi="GHEA Grapalat" w:cs="Sylfaen"/>
          <w:sz w:val="24"/>
          <w:szCs w:val="24"/>
        </w:rPr>
        <w:t>)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ստացված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4037B" w:rsidRPr="00590CC3">
        <w:rPr>
          <w:rFonts w:ascii="GHEA Grapalat" w:eastAsia="GHEAGrapalat" w:hAnsi="GHEA Grapalat" w:cs="GHEAGrapalat"/>
          <w:sz w:val="24"/>
          <w:szCs w:val="24"/>
        </w:rPr>
        <w:t>առարկ</w:t>
      </w:r>
      <w:r w:rsidRPr="00590CC3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և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պարագայում</w:t>
      </w:r>
      <w:r w:rsidR="00A151F2" w:rsidRPr="00590CC3">
        <w:rPr>
          <w:rFonts w:ascii="GHEA Grapalat" w:eastAsia="GHEAGrapalat" w:hAnsi="GHEA Grapalat" w:cs="Sylfaen"/>
          <w:sz w:val="24"/>
          <w:szCs w:val="24"/>
        </w:rPr>
        <w:t>,</w:t>
      </w:r>
      <w:r w:rsidR="00F015D0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դրանք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կարող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զետեղվել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GHEA Grapalat"/>
          <w:sz w:val="24"/>
          <w:szCs w:val="24"/>
        </w:rPr>
        <w:t>«</w:t>
      </w:r>
      <w:r w:rsidRPr="00590CC3">
        <w:rPr>
          <w:rFonts w:ascii="GHEA Grapalat" w:eastAsia="GHEAGrapalat" w:hAnsi="GHEA Grapalat" w:cs="Sylfaen"/>
          <w:sz w:val="24"/>
          <w:szCs w:val="24"/>
        </w:rPr>
        <w:t>Մի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խումբ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անձանց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4037B" w:rsidRPr="00590CC3">
        <w:rPr>
          <w:rFonts w:ascii="GHEA Grapalat" w:eastAsia="GHEAGrapalat" w:hAnsi="GHEA Grapalat" w:cs="GHEAGrapalat"/>
          <w:sz w:val="24"/>
          <w:szCs w:val="24"/>
        </w:rPr>
        <w:t>առարկ</w:t>
      </w:r>
      <w:r w:rsidR="00462D33" w:rsidRPr="00590CC3">
        <w:rPr>
          <w:rFonts w:ascii="GHEA Grapalat" w:eastAsia="GHEAGrapalat" w:hAnsi="GHEA Grapalat" w:cs="Sylfaen"/>
          <w:sz w:val="24"/>
          <w:szCs w:val="24"/>
        </w:rPr>
        <w:t xml:space="preserve">ություններ և </w:t>
      </w:r>
      <w:r w:rsidRPr="00590CC3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590CC3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="00F015D0" w:rsidRPr="00590CC3">
        <w:rPr>
          <w:rFonts w:ascii="GHEA Grapalat" w:eastAsia="GHEAGrapalat" w:hAnsi="GHEA Grapalat" w:cs="Sylfaen"/>
          <w:sz w:val="24"/>
          <w:szCs w:val="24"/>
        </w:rPr>
        <w:t>՝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կրկին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միայն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հիմնական</w:t>
      </w:r>
      <w:r w:rsidRPr="00590CC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590CC3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գծերով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  <w:r w:rsidR="00F015D0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Կրկնվող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4037B" w:rsidRPr="00590CC3">
        <w:rPr>
          <w:rFonts w:ascii="GHEA Grapalat" w:eastAsia="GHEAGrapalat" w:hAnsi="GHEA Grapalat" w:cs="GHEAGrapalat"/>
          <w:sz w:val="24"/>
          <w:szCs w:val="24"/>
        </w:rPr>
        <w:t>առարկ</w:t>
      </w:r>
      <w:r w:rsidR="00462D33" w:rsidRPr="00590CC3">
        <w:rPr>
          <w:rFonts w:ascii="GHEA Grapalat" w:eastAsia="GHEAGrapalat" w:hAnsi="GHEA Grapalat" w:cs="Sylfaen"/>
          <w:sz w:val="24"/>
          <w:szCs w:val="24"/>
        </w:rPr>
        <w:t xml:space="preserve">ությունները և </w:t>
      </w:r>
      <w:r w:rsidRPr="00590CC3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="00462D33" w:rsidRPr="00590CC3">
        <w:rPr>
          <w:rFonts w:ascii="GHEA Grapalat" w:eastAsia="GHEAGrapalat" w:hAnsi="GHEA Grapalat" w:cs="Sylfaen"/>
          <w:sz w:val="24"/>
          <w:szCs w:val="24"/>
        </w:rPr>
        <w:t>ը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զետեղվում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են</w:t>
      </w:r>
      <w:r w:rsidR="00F015D0" w:rsidRPr="00590CC3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մեկ</w:t>
      </w:r>
      <w:r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590CC3">
        <w:rPr>
          <w:rFonts w:ascii="GHEA Grapalat" w:eastAsia="GHEAGrapalat" w:hAnsi="GHEA Grapalat" w:cs="Sylfaen"/>
          <w:sz w:val="24"/>
          <w:szCs w:val="24"/>
        </w:rPr>
        <w:t>անգամ</w:t>
      </w:r>
      <w:r w:rsidRPr="00590CC3">
        <w:rPr>
          <w:rFonts w:ascii="GHEA Grapalat" w:eastAsia="GHEAGrapalat" w:hAnsi="GHEA Grapalat" w:cs="GHEA Grapalat"/>
          <w:sz w:val="24"/>
          <w:szCs w:val="24"/>
        </w:rPr>
        <w:t>:</w:t>
      </w:r>
    </w:p>
    <w:p w:rsidR="00B845C0" w:rsidRPr="00590CC3" w:rsidRDefault="00F65642" w:rsidP="00F015D0">
      <w:pPr>
        <w:autoSpaceDE w:val="0"/>
        <w:autoSpaceDN w:val="0"/>
        <w:adjustRightInd w:val="0"/>
        <w:spacing w:after="0" w:line="240" w:lineRule="auto"/>
        <w:ind w:firstLine="360"/>
        <w:rPr>
          <w:rFonts w:ascii="GHEA Grapalat" w:hAnsi="GHEA Grapalat"/>
          <w:b/>
          <w:sz w:val="28"/>
        </w:rPr>
      </w:pPr>
      <w:r w:rsidRPr="00590CC3">
        <w:rPr>
          <w:rFonts w:ascii="GHEA Grapalat" w:hAnsi="GHEA Grapalat"/>
          <w:sz w:val="24"/>
          <w:szCs w:val="24"/>
        </w:rPr>
        <w:t>7</w:t>
      </w:r>
      <w:r w:rsidR="00F015D0" w:rsidRPr="00590CC3">
        <w:rPr>
          <w:rFonts w:ascii="GHEA Grapalat" w:hAnsi="GHEA Grapalat"/>
          <w:sz w:val="24"/>
          <w:szCs w:val="24"/>
        </w:rPr>
        <w:t xml:space="preserve">. </w:t>
      </w:r>
      <w:r w:rsidR="005D6991" w:rsidRPr="00590CC3">
        <w:rPr>
          <w:rFonts w:ascii="GHEA Grapalat" w:hAnsi="GHEA Grapalat"/>
          <w:sz w:val="24"/>
          <w:szCs w:val="24"/>
        </w:rPr>
        <w:t>Համայնքի ՏԻՄ-երի իրավական ակտի նախագծի վերաբերյալ հ</w:t>
      </w:r>
      <w:r w:rsidR="00F015D0" w:rsidRPr="00590CC3">
        <w:rPr>
          <w:rFonts w:ascii="GHEA Grapalat" w:hAnsi="GHEA Grapalat"/>
          <w:sz w:val="24"/>
          <w:szCs w:val="24"/>
        </w:rPr>
        <w:t xml:space="preserve">անրային քննարկումների </w:t>
      </w:r>
      <w:r w:rsidR="005D6991" w:rsidRPr="00590CC3">
        <w:rPr>
          <w:rFonts w:ascii="GHEA Grapalat" w:hAnsi="GHEA Grapalat"/>
          <w:sz w:val="24"/>
          <w:szCs w:val="24"/>
        </w:rPr>
        <w:t>մասին</w:t>
      </w:r>
      <w:r w:rsidR="00F015D0" w:rsidRPr="00590CC3">
        <w:rPr>
          <w:rFonts w:ascii="GHEA Grapalat" w:hAnsi="GHEA Grapalat"/>
          <w:sz w:val="24"/>
          <w:szCs w:val="24"/>
        </w:rPr>
        <w:t xml:space="preserve"> տեղեկանքի </w:t>
      </w:r>
      <w:r w:rsidR="00F015D0" w:rsidRPr="00590CC3">
        <w:rPr>
          <w:rFonts w:ascii="GHEA Grapalat" w:eastAsia="Times New Roman" w:hAnsi="GHEA Grapalat" w:cs="Sylfaen"/>
          <w:sz w:val="24"/>
          <w:szCs w:val="24"/>
        </w:rPr>
        <w:t>ձևաչափ</w:t>
      </w:r>
      <w:r w:rsidR="00C4037B" w:rsidRPr="00590CC3">
        <w:rPr>
          <w:rFonts w:ascii="GHEA Grapalat" w:eastAsia="Times New Roman" w:hAnsi="GHEA Grapalat" w:cs="Sylfaen"/>
          <w:sz w:val="24"/>
          <w:szCs w:val="24"/>
        </w:rPr>
        <w:t>ային նմուշ</w:t>
      </w:r>
      <w:r w:rsidR="00F015D0" w:rsidRPr="00590CC3">
        <w:rPr>
          <w:rFonts w:ascii="GHEA Grapalat" w:eastAsia="Times New Roman" w:hAnsi="GHEA Grapalat" w:cs="Sylfaen"/>
          <w:sz w:val="24"/>
          <w:szCs w:val="24"/>
        </w:rPr>
        <w:t xml:space="preserve">ը </w:t>
      </w:r>
      <w:r w:rsidR="00C4037B" w:rsidRPr="00590CC3">
        <w:rPr>
          <w:rFonts w:ascii="GHEA Grapalat" w:eastAsia="Times New Roman" w:hAnsi="GHEA Grapalat" w:cs="Sylfaen"/>
          <w:sz w:val="24"/>
          <w:szCs w:val="24"/>
        </w:rPr>
        <w:t>սահման</w:t>
      </w:r>
      <w:r w:rsidR="00F015D0" w:rsidRPr="00590CC3">
        <w:rPr>
          <w:rFonts w:ascii="GHEA Grapalat" w:eastAsia="Times New Roman" w:hAnsi="GHEA Grapalat" w:cs="Sylfaen"/>
          <w:sz w:val="24"/>
          <w:szCs w:val="24"/>
        </w:rPr>
        <w:t xml:space="preserve">ված է </w:t>
      </w:r>
      <w:r w:rsidR="00F015D0" w:rsidRPr="00590CC3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="00F015D0" w:rsidRPr="00590CC3">
        <w:rPr>
          <w:rFonts w:ascii="GHEA Grapalat" w:eastAsia="Times New Roman" w:hAnsi="GHEA Grapalat" w:cs="Sylfaen"/>
          <w:sz w:val="24"/>
          <w:szCs w:val="24"/>
        </w:rPr>
        <w:t>:</w:t>
      </w:r>
      <w:r w:rsidR="00F015D0" w:rsidRPr="00590CC3">
        <w:rPr>
          <w:rFonts w:ascii="GHEA Grapalat" w:hAnsi="GHEA Grapalat"/>
          <w:b/>
          <w:sz w:val="28"/>
        </w:rPr>
        <w:t xml:space="preserve"> </w:t>
      </w:r>
    </w:p>
    <w:p w:rsidR="00F975D8" w:rsidRPr="00590CC3" w:rsidRDefault="00C4037B" w:rsidP="00F975D8">
      <w:pPr>
        <w:autoSpaceDE w:val="0"/>
        <w:autoSpaceDN w:val="0"/>
        <w:adjustRightInd w:val="0"/>
        <w:spacing w:before="60" w:after="60" w:line="240" w:lineRule="auto"/>
        <w:ind w:firstLine="360"/>
        <w:rPr>
          <w:rFonts w:ascii="GHEA Grapalat" w:hAnsi="GHEA Grapalat"/>
          <w:sz w:val="24"/>
          <w:szCs w:val="24"/>
        </w:rPr>
      </w:pPr>
      <w:r w:rsidRPr="00590CC3">
        <w:rPr>
          <w:rFonts w:ascii="GHEA Grapalat" w:hAnsi="GHEA Grapalat"/>
          <w:sz w:val="24"/>
          <w:szCs w:val="24"/>
        </w:rPr>
        <w:t>8</w:t>
      </w:r>
      <w:r w:rsidR="00B845C0" w:rsidRPr="00590CC3">
        <w:rPr>
          <w:rFonts w:ascii="GHEA Grapalat" w:hAnsi="GHEA Grapalat"/>
          <w:sz w:val="24"/>
          <w:szCs w:val="24"/>
        </w:rPr>
        <w:t xml:space="preserve">. </w:t>
      </w:r>
      <w:r w:rsidR="00F975D8" w:rsidRPr="00590CC3">
        <w:rPr>
          <w:rFonts w:ascii="GHEA Grapalat" w:hAnsi="GHEA Grapalat"/>
          <w:sz w:val="24"/>
          <w:szCs w:val="24"/>
        </w:rPr>
        <w:t xml:space="preserve">Իրավական ակտի նախագծի հանրային քննարկումներում ստացված </w:t>
      </w:r>
      <w:r w:rsidRPr="00590CC3">
        <w:rPr>
          <w:rFonts w:ascii="GHEA Grapalat" w:hAnsi="GHEA Grapalat"/>
          <w:sz w:val="24"/>
          <w:szCs w:val="24"/>
        </w:rPr>
        <w:t>առարկ</w:t>
      </w:r>
      <w:r w:rsidR="00462D33" w:rsidRPr="00590CC3">
        <w:rPr>
          <w:rFonts w:ascii="GHEA Grapalat" w:hAnsi="GHEA Grapalat"/>
          <w:sz w:val="24"/>
          <w:szCs w:val="24"/>
        </w:rPr>
        <w:t xml:space="preserve">ությունների և </w:t>
      </w:r>
      <w:r w:rsidR="00F975D8" w:rsidRPr="00590CC3">
        <w:rPr>
          <w:rFonts w:ascii="GHEA Grapalat" w:hAnsi="GHEA Grapalat"/>
          <w:sz w:val="24"/>
          <w:szCs w:val="24"/>
        </w:rPr>
        <w:t>առաջարկությունների վերաբերյալ համայնքի ավագանուն տրամադրվող տեղեկատվությունը ներառում է՝</w:t>
      </w:r>
    </w:p>
    <w:p w:rsidR="00F975D8" w:rsidRPr="00590CC3" w:rsidRDefault="00F975D8" w:rsidP="00F975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rPr>
          <w:rFonts w:ascii="GHEA Grapalat" w:hAnsi="GHEA Grapalat"/>
          <w:sz w:val="24"/>
          <w:szCs w:val="24"/>
        </w:rPr>
      </w:pPr>
      <w:proofErr w:type="gramStart"/>
      <w:r w:rsidRPr="00590CC3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քննարկումների արդյունքների ամփոփաթերթը</w:t>
      </w:r>
      <w:r w:rsidR="00F65642" w:rsidRPr="00590CC3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975D8" w:rsidRPr="00590CC3" w:rsidRDefault="00F975D8" w:rsidP="00DB751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GHEA Grapalat" w:hAnsi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2B6483" w:rsidRPr="00590CC3" w:rsidRDefault="00C4037B" w:rsidP="00DB751A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rPr>
          <w:rFonts w:ascii="GHEA Grapalat" w:hAnsi="GHEA Grapalat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t>9</w:t>
      </w:r>
      <w:r w:rsidR="002B6483" w:rsidRPr="00590CC3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արդյունքներով իրավական ակտի լրամշակված նախագիծն՝ իրեն կից համապատասխան փաստաթղթերով, ներկայացվում է համայնքի ավագանու կամ ղեկավարի </w:t>
      </w:r>
      <w:r w:rsidR="001722E9" w:rsidRPr="00590CC3">
        <w:rPr>
          <w:rFonts w:ascii="GHEA Grapalat" w:eastAsia="Times New Roman" w:hAnsi="GHEA Grapalat" w:cs="Times New Roman"/>
          <w:sz w:val="24"/>
          <w:szCs w:val="24"/>
        </w:rPr>
        <w:t xml:space="preserve">քննարկմանը և </w:t>
      </w:r>
      <w:r w:rsidR="002B6483" w:rsidRPr="00590CC3">
        <w:rPr>
          <w:rFonts w:ascii="GHEA Grapalat" w:eastAsia="Times New Roman" w:hAnsi="GHEA Grapalat" w:cs="Times New Roman"/>
          <w:sz w:val="24"/>
          <w:szCs w:val="24"/>
        </w:rPr>
        <w:t xml:space="preserve">հաստատմանը՝ </w:t>
      </w:r>
      <w:r w:rsidR="002B6483" w:rsidRPr="00590CC3">
        <w:rPr>
          <w:rFonts w:ascii="GHEA Grapalat" w:eastAsia="GHEAGrapalat" w:hAnsi="GHEA Grapalat" w:cs="GHEA Grapalat"/>
          <w:sz w:val="24"/>
          <w:szCs w:val="24"/>
        </w:rPr>
        <w:t>«Տեղ</w:t>
      </w:r>
      <w:r w:rsidR="002B6483" w:rsidRPr="00590CC3">
        <w:rPr>
          <w:rFonts w:ascii="GHEA Grapalat" w:eastAsia="GHEAGrapalat" w:hAnsi="GHEA Grapalat" w:cs="Sylfaen"/>
          <w:sz w:val="24"/>
          <w:szCs w:val="24"/>
        </w:rPr>
        <w:t>ական</w:t>
      </w:r>
      <w:r w:rsidR="002B6483" w:rsidRPr="00590CC3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2B6483" w:rsidRPr="00590CC3">
        <w:rPr>
          <w:rFonts w:ascii="GHEA Grapalat" w:eastAsia="GHEAGrapalat" w:hAnsi="GHEA Grapalat" w:cs="Sylfaen"/>
          <w:sz w:val="24"/>
          <w:szCs w:val="24"/>
        </w:rPr>
        <w:t>մասին</w:t>
      </w:r>
      <w:r w:rsidR="002B6483" w:rsidRPr="00590CC3">
        <w:rPr>
          <w:rFonts w:ascii="GHEA Grapalat" w:eastAsia="GHEAGrapalat" w:hAnsi="GHEA Grapalat" w:cs="GHEA Grapalat"/>
          <w:sz w:val="24"/>
          <w:szCs w:val="24"/>
        </w:rPr>
        <w:t>» և «</w:t>
      </w:r>
      <w:r w:rsidR="002B6483" w:rsidRPr="00590CC3">
        <w:rPr>
          <w:rFonts w:ascii="GHEA Grapalat" w:eastAsia="GHEAGrapalat" w:hAnsi="GHEA Grapalat" w:cs="Sylfaen"/>
          <w:sz w:val="24"/>
          <w:szCs w:val="24"/>
        </w:rPr>
        <w:t>Իրավական</w:t>
      </w:r>
      <w:r w:rsidR="002B648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B6483" w:rsidRPr="00590CC3">
        <w:rPr>
          <w:rFonts w:ascii="GHEA Grapalat" w:eastAsia="GHEAGrapalat" w:hAnsi="GHEA Grapalat" w:cs="Sylfaen"/>
          <w:sz w:val="24"/>
          <w:szCs w:val="24"/>
        </w:rPr>
        <w:t>ակտերի</w:t>
      </w:r>
      <w:r w:rsidR="002B648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B6483" w:rsidRPr="00590CC3">
        <w:rPr>
          <w:rFonts w:ascii="GHEA Grapalat" w:eastAsia="GHEAGrapalat" w:hAnsi="GHEA Grapalat" w:cs="Sylfaen"/>
          <w:sz w:val="24"/>
          <w:szCs w:val="24"/>
        </w:rPr>
        <w:t>մասին</w:t>
      </w:r>
      <w:r w:rsidR="002B6483" w:rsidRPr="00590CC3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2B6483" w:rsidRPr="00590CC3">
        <w:rPr>
          <w:rFonts w:ascii="GHEA Grapalat" w:eastAsia="GHEAGrapalat" w:hAnsi="GHEA Grapalat" w:cs="Sylfaen"/>
          <w:sz w:val="24"/>
          <w:szCs w:val="24"/>
        </w:rPr>
        <w:t>Հայաստանի</w:t>
      </w:r>
      <w:r w:rsidR="002B6483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B6483" w:rsidRPr="00590CC3">
        <w:rPr>
          <w:rFonts w:ascii="GHEA Grapalat" w:eastAsia="GHEAGrapalat" w:hAnsi="GHEA Grapalat" w:cs="Sylfaen"/>
          <w:sz w:val="24"/>
          <w:szCs w:val="24"/>
        </w:rPr>
        <w:t xml:space="preserve">Հանրապետության </w:t>
      </w:r>
      <w:r w:rsidR="00DB751A" w:rsidRPr="00590CC3">
        <w:rPr>
          <w:rFonts w:ascii="GHEA Grapalat" w:eastAsia="GHEAGrapalat" w:hAnsi="GHEA Grapalat" w:cs="Sylfaen"/>
          <w:sz w:val="24"/>
          <w:szCs w:val="24"/>
        </w:rPr>
        <w:t>օրենքներով սահմանված կարգով:</w:t>
      </w:r>
    </w:p>
    <w:p w:rsidR="00DB751A" w:rsidRPr="00590CC3" w:rsidRDefault="00DB751A" w:rsidP="00F015D0">
      <w:pPr>
        <w:autoSpaceDE w:val="0"/>
        <w:autoSpaceDN w:val="0"/>
        <w:adjustRightInd w:val="0"/>
        <w:spacing w:after="0" w:line="240" w:lineRule="auto"/>
        <w:ind w:firstLine="360"/>
        <w:rPr>
          <w:rFonts w:ascii="GHEA Grapalat" w:hAnsi="GHEA Grapalat"/>
          <w:b/>
          <w:sz w:val="24"/>
          <w:szCs w:val="24"/>
        </w:rPr>
      </w:pPr>
    </w:p>
    <w:p w:rsidR="00DB751A" w:rsidRPr="00590CC3" w:rsidRDefault="00DB751A" w:rsidP="00F015D0">
      <w:pPr>
        <w:autoSpaceDE w:val="0"/>
        <w:autoSpaceDN w:val="0"/>
        <w:adjustRightInd w:val="0"/>
        <w:spacing w:after="0" w:line="240" w:lineRule="auto"/>
        <w:ind w:firstLine="360"/>
        <w:rPr>
          <w:rFonts w:ascii="GHEA Grapalat" w:hAnsi="GHEA Grapalat"/>
          <w:b/>
          <w:sz w:val="24"/>
          <w:szCs w:val="24"/>
        </w:rPr>
      </w:pPr>
    </w:p>
    <w:p w:rsidR="00DB751A" w:rsidRPr="00590CC3" w:rsidRDefault="00E51A18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>5</w:t>
      </w:r>
      <w:r w:rsidR="00DB751A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DB751A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590CC3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590CC3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590CC3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944CF" w:rsidRPr="00590CC3" w:rsidRDefault="00C4037B" w:rsidP="000944CF">
      <w:pPr>
        <w:spacing w:after="60" w:line="240" w:lineRule="auto"/>
        <w:ind w:firstLine="374"/>
        <w:rPr>
          <w:rFonts w:ascii="GHEA Grapalat" w:eastAsia="GHEAGrapalat" w:hAnsi="GHEA Grapalat" w:cs="Sylfaen"/>
          <w:sz w:val="24"/>
          <w:szCs w:val="24"/>
        </w:rPr>
      </w:pPr>
      <w:r w:rsidRPr="00590CC3">
        <w:rPr>
          <w:rFonts w:ascii="GHEA Grapalat" w:eastAsia="Times New Roman" w:hAnsi="GHEA Grapalat" w:cs="Sylfaen"/>
          <w:bCs/>
          <w:sz w:val="24"/>
          <w:szCs w:val="24"/>
        </w:rPr>
        <w:t>1</w:t>
      </w:r>
      <w:r w:rsidR="00DB751A" w:rsidRPr="00590CC3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DB751A" w:rsidRPr="00590CC3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</w:t>
      </w:r>
      <w:r w:rsidR="000944CF" w:rsidRPr="00590CC3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լսումների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կամ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590CC3">
        <w:rPr>
          <w:rFonts w:ascii="GHEA Grapalat" w:eastAsia="GHEAGrapalat" w:hAnsi="GHEA Grapalat" w:cs="Sylfaen"/>
          <w:sz w:val="24"/>
          <w:szCs w:val="24"/>
        </w:rPr>
        <w:t>Հայաստանի</w:t>
      </w:r>
      <w:r w:rsidR="000944CF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590CC3">
        <w:rPr>
          <w:rFonts w:ascii="GHEA Grapalat" w:eastAsia="GHEAGrapalat" w:hAnsi="GHEA Grapalat" w:cs="Sylfaen"/>
          <w:sz w:val="24"/>
          <w:szCs w:val="24"/>
        </w:rPr>
        <w:t>Հանրապետության</w:t>
      </w:r>
      <w:r w:rsidR="000944CF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590CC3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590CC3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590CC3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0944CF" w:rsidRPr="00590CC3">
        <w:rPr>
          <w:rFonts w:ascii="GHEA Grapalat" w:eastAsia="GHEAGrapalat" w:hAnsi="GHEA Grapalat" w:cs="GHEA Grapalat"/>
          <w:sz w:val="24"/>
          <w:szCs w:val="24"/>
        </w:rPr>
        <w:t>հոկտեմբեր</w:t>
      </w:r>
      <w:r w:rsidR="000944CF" w:rsidRPr="00590CC3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0944CF" w:rsidRPr="00590CC3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590CC3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590CC3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590CC3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590CC3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590CC3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590CC3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590CC3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590CC3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0944CF" w:rsidRPr="00590CC3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590CC3" w:rsidRDefault="00C4037B" w:rsidP="000944CF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</w:rPr>
      </w:pPr>
      <w:r w:rsidRPr="00590CC3">
        <w:rPr>
          <w:rFonts w:ascii="GHEA Grapalat" w:eastAsia="Times New Roman" w:hAnsi="GHEA Grapalat" w:cs="Times New Roman"/>
          <w:sz w:val="24"/>
          <w:szCs w:val="24"/>
        </w:rPr>
        <w:lastRenderedPageBreak/>
        <w:t>2</w:t>
      </w:r>
      <w:r w:rsidR="000944CF" w:rsidRPr="00590CC3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լսումների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590CC3">
        <w:rPr>
          <w:rFonts w:ascii="GHEA Grapalat" w:eastAsia="GHEAGrapalat" w:hAnsi="GHEA Grapalat" w:cs="Sylfaen"/>
          <w:sz w:val="24"/>
          <w:szCs w:val="24"/>
        </w:rPr>
        <w:t>Հայաստանի</w:t>
      </w:r>
      <w:r w:rsidR="00D47564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590CC3">
        <w:rPr>
          <w:rFonts w:ascii="GHEA Grapalat" w:eastAsia="GHEAGrapalat" w:hAnsi="GHEA Grapalat" w:cs="Sylfaen"/>
          <w:sz w:val="24"/>
          <w:szCs w:val="24"/>
        </w:rPr>
        <w:t>Հանրապետության</w:t>
      </w:r>
      <w:r w:rsidR="00D47564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590CC3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590CC3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590CC3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590CC3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D47564" w:rsidRPr="00590CC3">
        <w:rPr>
          <w:rFonts w:ascii="GHEA Grapalat" w:eastAsia="GHEAGrapalat" w:hAnsi="GHEA Grapalat" w:cs="GHEA Grapalat"/>
          <w:sz w:val="24"/>
          <w:szCs w:val="24"/>
        </w:rPr>
        <w:t>նոյեմբեր</w:t>
      </w:r>
      <w:r w:rsidR="00D47564" w:rsidRPr="00590CC3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D47564" w:rsidRPr="00590CC3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590CC3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590CC3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590CC3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590CC3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590CC3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590CC3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590CC3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sz w:val="24"/>
          <w:szCs w:val="24"/>
        </w:rPr>
        <w:t>մասի:</w:t>
      </w:r>
    </w:p>
    <w:p w:rsidR="00C4037B" w:rsidRPr="00590CC3" w:rsidRDefault="00C4037B" w:rsidP="000944CF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</w:rPr>
      </w:pPr>
    </w:p>
    <w:p w:rsidR="00C4037B" w:rsidRPr="00590CC3" w:rsidRDefault="00C4037B" w:rsidP="000944CF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E8284D" w:rsidRPr="00590CC3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8"/>
        </w:rPr>
      </w:pPr>
      <w:r w:rsidRPr="00590CC3">
        <w:rPr>
          <w:rFonts w:ascii="GHEA Grapalat" w:hAnsi="GHEA Grapalat"/>
          <w:b/>
          <w:sz w:val="28"/>
        </w:rPr>
        <w:t>Հավելված 1</w:t>
      </w:r>
    </w:p>
    <w:p w:rsidR="009F4C83" w:rsidRPr="00590CC3" w:rsidRDefault="009F4C83" w:rsidP="009F4C83">
      <w:pPr>
        <w:jc w:val="center"/>
        <w:rPr>
          <w:rFonts w:ascii="GHEA Grapalat" w:hAnsi="GHEA Grapalat"/>
          <w:b/>
          <w:sz w:val="28"/>
          <w:szCs w:val="28"/>
        </w:rPr>
      </w:pPr>
      <w:r w:rsidRPr="00590CC3">
        <w:rPr>
          <w:rFonts w:ascii="GHEA Grapalat" w:hAnsi="GHEA Grapalat"/>
          <w:b/>
          <w:sz w:val="28"/>
          <w:szCs w:val="28"/>
        </w:rPr>
        <w:t>ԱՄՓՈՓԱԹԵՐԹ</w:t>
      </w:r>
    </w:p>
    <w:p w:rsidR="009F4C83" w:rsidRPr="00590CC3" w:rsidRDefault="009F4C83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90CC3">
        <w:rPr>
          <w:rFonts w:ascii="GHEA Grapalat" w:hAnsi="GHEA Grapalat"/>
          <w:b/>
          <w:sz w:val="26"/>
          <w:szCs w:val="26"/>
        </w:rPr>
        <w:t xml:space="preserve">Համայնքի ղեկավարի կողմից հանրային քննարկման դրված իրավական ակտի նախագծի վերաբերյալ ֆիզիկական և իրավաբանական անձանցից ստացված </w:t>
      </w:r>
      <w:r w:rsidR="00C4037B" w:rsidRPr="00590CC3">
        <w:rPr>
          <w:rFonts w:ascii="GHEA Grapalat" w:hAnsi="GHEA Grapalat"/>
          <w:b/>
          <w:sz w:val="26"/>
          <w:szCs w:val="26"/>
        </w:rPr>
        <w:t>առարկ</w:t>
      </w:r>
      <w:r w:rsidRPr="00590CC3">
        <w:rPr>
          <w:rFonts w:ascii="GHEA Grapalat" w:hAnsi="GHEA Grapalat"/>
          <w:b/>
          <w:sz w:val="26"/>
          <w:szCs w:val="26"/>
        </w:rPr>
        <w:t>ությունների և առաջարկությունների</w:t>
      </w:r>
    </w:p>
    <w:p w:rsidR="009F4C83" w:rsidRPr="00590CC3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0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9"/>
        <w:gridCol w:w="2709"/>
        <w:gridCol w:w="2699"/>
        <w:gridCol w:w="2701"/>
        <w:gridCol w:w="2160"/>
      </w:tblGrid>
      <w:tr w:rsidR="00413D56" w:rsidRPr="00590CC3" w:rsidTr="00BA6707">
        <w:tc>
          <w:tcPr>
            <w:tcW w:w="639" w:type="dxa"/>
          </w:tcPr>
          <w:p w:rsidR="009F4C83" w:rsidRPr="00590CC3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Pr="00590CC3" w:rsidRDefault="00C4037B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590CC3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590CC3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հեղինակը, </w:t>
            </w:r>
          </w:p>
          <w:p w:rsidR="009F4C83" w:rsidRPr="00590CC3" w:rsidRDefault="00BC54B6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գրության ամսաթիվը</w:t>
            </w:r>
            <w:r w:rsidR="00413D56" w:rsidRPr="00590CC3">
              <w:rPr>
                <w:rFonts w:ascii="GHEA Grapalat" w:hAnsi="GHEA Grapalat"/>
                <w:b/>
                <w:sz w:val="24"/>
                <w:szCs w:val="24"/>
              </w:rPr>
              <w:t xml:space="preserve"> և</w:t>
            </w:r>
            <w:r w:rsidRPr="00590CC3">
              <w:rPr>
                <w:rFonts w:ascii="GHEA Grapalat" w:hAnsi="GHEA Grapalat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590CC3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590CC3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590CC3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</w:t>
            </w:r>
            <w:r w:rsidR="00413D56" w:rsidRPr="00590CC3">
              <w:rPr>
                <w:rFonts w:ascii="GHEA Grapalat" w:hAnsi="GHEA Grapalat"/>
                <w:b/>
                <w:sz w:val="24"/>
                <w:szCs w:val="24"/>
              </w:rPr>
              <w:t xml:space="preserve">ամփոփ </w:t>
            </w:r>
            <w:r w:rsidR="00BC54B6" w:rsidRPr="00590CC3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590CC3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590CC3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413D56" w:rsidRPr="00590CC3">
              <w:rPr>
                <w:rFonts w:ascii="GHEA Grapalat" w:hAnsi="GHEA Grapalat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 w:rsidRPr="00590CC3">
              <w:rPr>
                <w:rFonts w:ascii="GHEA Grapalat" w:hAnsi="GHEA Grapalat"/>
                <w:b/>
                <w:sz w:val="24"/>
                <w:szCs w:val="24"/>
              </w:rPr>
              <w:t>զրակացություն</w:t>
            </w:r>
            <w:r w:rsidR="00413D56" w:rsidRPr="00590CC3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2160" w:type="dxa"/>
          </w:tcPr>
          <w:p w:rsidR="009F4C83" w:rsidRPr="00590CC3" w:rsidRDefault="00384E04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Նախագծում կ</w:t>
            </w:r>
            <w:r w:rsidR="00BC54B6" w:rsidRPr="00590CC3">
              <w:rPr>
                <w:rFonts w:ascii="GHEA Grapalat" w:hAnsi="GHEA Grapalat"/>
                <w:b/>
                <w:sz w:val="24"/>
                <w:szCs w:val="24"/>
              </w:rPr>
              <w:t>ատարված փոփոխությունը</w:t>
            </w:r>
            <w:r w:rsidR="00413D56" w:rsidRPr="00590CC3">
              <w:rPr>
                <w:rFonts w:ascii="GHEA Grapalat" w:hAnsi="GHEA Grapalat"/>
                <w:b/>
                <w:sz w:val="24"/>
                <w:szCs w:val="24"/>
              </w:rPr>
              <w:t xml:space="preserve"> և (կամ)</w:t>
            </w:r>
            <w:r w:rsidR="00F01F50" w:rsidRPr="00590CC3">
              <w:rPr>
                <w:rFonts w:ascii="GHEA Grapalat" w:hAnsi="GHEA Grapalat"/>
                <w:b/>
                <w:sz w:val="24"/>
                <w:szCs w:val="24"/>
              </w:rPr>
              <w:t xml:space="preserve"> լրացումը</w:t>
            </w:r>
          </w:p>
        </w:tc>
      </w:tr>
      <w:tr w:rsidR="00413D56" w:rsidRPr="00590CC3" w:rsidTr="00BA6707">
        <w:tc>
          <w:tcPr>
            <w:tcW w:w="639" w:type="dxa"/>
          </w:tcPr>
          <w:p w:rsidR="009F4C83" w:rsidRPr="00590CC3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590CC3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590CC3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590CC3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F4C83" w:rsidRPr="00590CC3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413D56" w:rsidRPr="00590CC3" w:rsidTr="00BA6707">
        <w:tc>
          <w:tcPr>
            <w:tcW w:w="639" w:type="dxa"/>
          </w:tcPr>
          <w:p w:rsidR="009F4C83" w:rsidRPr="00590CC3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590CC3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590CC3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590CC3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160" w:type="dxa"/>
          </w:tcPr>
          <w:p w:rsidR="009F4C83" w:rsidRPr="00590CC3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590CC3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590CC3" w:rsidTr="00BA6707">
        <w:trPr>
          <w:trHeight w:val="584"/>
        </w:trPr>
        <w:tc>
          <w:tcPr>
            <w:tcW w:w="639" w:type="dxa"/>
          </w:tcPr>
          <w:p w:rsidR="009F4C83" w:rsidRPr="00590CC3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590CC3" w:rsidRDefault="003D02E5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590CC3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9F4C83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590CC3" w:rsidTr="00BA6707">
        <w:tc>
          <w:tcPr>
            <w:tcW w:w="639" w:type="dxa"/>
          </w:tcPr>
          <w:p w:rsidR="003D02E5" w:rsidRPr="00590CC3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Իրավաբանական անձի անվանումը, 0</w:t>
            </w:r>
            <w:r w:rsidR="00113959" w:rsidRPr="00590CC3">
              <w:rPr>
                <w:rFonts w:ascii="GHEA Grapalat" w:hAnsi="GHEA Grapalat"/>
                <w:sz w:val="24"/>
                <w:szCs w:val="24"/>
              </w:rPr>
              <w:t>7</w:t>
            </w:r>
            <w:r w:rsidRPr="00590CC3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590CC3">
              <w:rPr>
                <w:rFonts w:ascii="GHEA Grapalat" w:hAnsi="GHEA Grapalat"/>
                <w:sz w:val="24"/>
                <w:szCs w:val="24"/>
              </w:rPr>
              <w:t>22</w:t>
            </w:r>
            <w:r w:rsidRPr="00590CC3">
              <w:rPr>
                <w:rFonts w:ascii="GHEA Grapalat" w:hAnsi="GHEA Grapalat"/>
                <w:sz w:val="24"/>
                <w:szCs w:val="24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590CC3" w:rsidRDefault="00113959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590CC3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590CC3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3D02E5" w:rsidRPr="00590CC3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590CC3" w:rsidTr="00BA6707">
        <w:tc>
          <w:tcPr>
            <w:tcW w:w="639" w:type="dxa"/>
          </w:tcPr>
          <w:p w:rsidR="003D02E5" w:rsidRPr="00590CC3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590CC3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590CC3" w:rsidTr="00BA6707">
        <w:tc>
          <w:tcPr>
            <w:tcW w:w="639" w:type="dxa"/>
          </w:tcPr>
          <w:p w:rsidR="003D02E5" w:rsidRPr="00590CC3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590CC3" w:rsidTr="00BA6707">
        <w:tc>
          <w:tcPr>
            <w:tcW w:w="639" w:type="dxa"/>
          </w:tcPr>
          <w:p w:rsidR="003D02E5" w:rsidRPr="00590CC3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09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590CC3" w:rsidTr="00BA6707">
        <w:tc>
          <w:tcPr>
            <w:tcW w:w="639" w:type="dxa"/>
          </w:tcPr>
          <w:p w:rsidR="003D02E5" w:rsidRPr="00590CC3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2709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60" w:type="dxa"/>
          </w:tcPr>
          <w:p w:rsidR="003D02E5" w:rsidRPr="00590CC3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590CC3" w:rsidRDefault="00F015D0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F015D0" w:rsidRPr="00590CC3" w:rsidRDefault="00F015D0">
      <w:pPr>
        <w:rPr>
          <w:rFonts w:ascii="GHEA Grapalat" w:hAnsi="GHEA Grapalat"/>
          <w:b/>
          <w:sz w:val="28"/>
        </w:rPr>
      </w:pPr>
      <w:r w:rsidRPr="00590CC3">
        <w:rPr>
          <w:rFonts w:ascii="GHEA Grapalat" w:hAnsi="GHEA Grapalat"/>
          <w:b/>
          <w:sz w:val="28"/>
        </w:rPr>
        <w:br w:type="page"/>
      </w:r>
    </w:p>
    <w:p w:rsidR="00F015D0" w:rsidRPr="00590CC3" w:rsidRDefault="00F015D0" w:rsidP="00F015D0">
      <w:pPr>
        <w:jc w:val="right"/>
        <w:rPr>
          <w:rFonts w:ascii="GHEA Grapalat" w:hAnsi="GHEA Grapalat"/>
          <w:b/>
          <w:sz w:val="28"/>
        </w:rPr>
      </w:pPr>
      <w:r w:rsidRPr="00590CC3">
        <w:rPr>
          <w:rFonts w:ascii="GHEA Grapalat" w:hAnsi="GHEA Grapalat"/>
          <w:b/>
          <w:sz w:val="28"/>
        </w:rPr>
        <w:lastRenderedPageBreak/>
        <w:t>Հավելված 2</w:t>
      </w:r>
    </w:p>
    <w:p w:rsidR="00F015D0" w:rsidRPr="00590CC3" w:rsidRDefault="00F015D0" w:rsidP="00F015D0">
      <w:pPr>
        <w:jc w:val="center"/>
        <w:rPr>
          <w:rFonts w:ascii="GHEA Grapalat" w:hAnsi="GHEA Grapalat"/>
          <w:b/>
          <w:sz w:val="28"/>
          <w:szCs w:val="28"/>
        </w:rPr>
      </w:pPr>
      <w:r w:rsidRPr="00590CC3">
        <w:rPr>
          <w:rFonts w:ascii="GHEA Grapalat" w:hAnsi="GHEA Grapalat"/>
          <w:b/>
          <w:sz w:val="28"/>
          <w:szCs w:val="28"/>
        </w:rPr>
        <w:t>ՏԵՂԵԿԱՆՔ</w:t>
      </w:r>
    </w:p>
    <w:p w:rsidR="00F015D0" w:rsidRPr="00590CC3" w:rsidRDefault="00F015D0" w:rsidP="00F015D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90CC3">
        <w:rPr>
          <w:rFonts w:ascii="GHEA Grapalat" w:hAnsi="GHEA Grapalat"/>
          <w:b/>
          <w:sz w:val="26"/>
          <w:szCs w:val="26"/>
        </w:rPr>
        <w:t xml:space="preserve">Համայնքի </w:t>
      </w:r>
      <w:r w:rsidR="005D6991" w:rsidRPr="00590CC3">
        <w:rPr>
          <w:rFonts w:ascii="GHEA Grapalat" w:hAnsi="GHEA Grapalat"/>
          <w:b/>
          <w:sz w:val="26"/>
          <w:szCs w:val="26"/>
        </w:rPr>
        <w:t xml:space="preserve">ՏԻՄ-երի իրավական ակտի նախագծի վերաբերյալ </w:t>
      </w:r>
      <w:r w:rsidRPr="00590CC3">
        <w:rPr>
          <w:rFonts w:ascii="GHEA Grapalat" w:hAnsi="GHEA Grapalat"/>
          <w:b/>
          <w:sz w:val="26"/>
          <w:szCs w:val="26"/>
        </w:rPr>
        <w:t>հանրային քննարկ</w:t>
      </w:r>
      <w:r w:rsidR="005D6991" w:rsidRPr="00590CC3">
        <w:rPr>
          <w:rFonts w:ascii="GHEA Grapalat" w:hAnsi="GHEA Grapalat"/>
          <w:b/>
          <w:sz w:val="26"/>
          <w:szCs w:val="26"/>
        </w:rPr>
        <w:t>ումների</w:t>
      </w:r>
      <w:r w:rsidRPr="00590CC3">
        <w:rPr>
          <w:rFonts w:ascii="GHEA Grapalat" w:hAnsi="GHEA Grapalat"/>
          <w:b/>
          <w:sz w:val="26"/>
          <w:szCs w:val="26"/>
        </w:rPr>
        <w:t xml:space="preserve"> </w:t>
      </w:r>
      <w:r w:rsidR="005D6991" w:rsidRPr="00590CC3">
        <w:rPr>
          <w:rFonts w:ascii="GHEA Grapalat" w:hAnsi="GHEA Grapalat"/>
          <w:b/>
          <w:sz w:val="26"/>
          <w:szCs w:val="26"/>
        </w:rPr>
        <w:t>մասին</w:t>
      </w:r>
    </w:p>
    <w:p w:rsidR="00D63CDB" w:rsidRPr="00590CC3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48"/>
        <w:gridCol w:w="3060"/>
        <w:gridCol w:w="6840"/>
      </w:tblGrid>
      <w:tr w:rsidR="00D63CDB" w:rsidRPr="00590CC3" w:rsidTr="001722E9">
        <w:tc>
          <w:tcPr>
            <w:tcW w:w="648" w:type="dxa"/>
          </w:tcPr>
          <w:p w:rsidR="00D63CDB" w:rsidRPr="00590CC3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3060" w:type="dxa"/>
          </w:tcPr>
          <w:p w:rsidR="00D63CDB" w:rsidRPr="00590CC3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6840" w:type="dxa"/>
          </w:tcPr>
          <w:p w:rsidR="00D63CDB" w:rsidRPr="00590CC3" w:rsidRDefault="00D63CDB" w:rsidP="00D63C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590CC3" w:rsidTr="001722E9">
        <w:tc>
          <w:tcPr>
            <w:tcW w:w="648" w:type="dxa"/>
          </w:tcPr>
          <w:p w:rsidR="00D63CDB" w:rsidRPr="00590CC3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D63CDB" w:rsidRPr="00590CC3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6840" w:type="dxa"/>
          </w:tcPr>
          <w:p w:rsidR="00D63CDB" w:rsidRPr="00590CC3" w:rsidRDefault="00863943" w:rsidP="00D63CDB">
            <w:pPr>
              <w:rPr>
                <w:rFonts w:ascii="GHEA Grapalat" w:hAnsi="GHEA Grapalat"/>
                <w:b/>
              </w:rPr>
            </w:pPr>
            <w:r w:rsidRPr="00590CC3">
              <w:rPr>
                <w:rFonts w:ascii="GHEA Grapalat" w:hAnsi="GHEA Grapalat"/>
                <w:b/>
              </w:rPr>
              <w:t>Օրինակ՝</w:t>
            </w:r>
          </w:p>
          <w:p w:rsidR="00863943" w:rsidRPr="00590CC3" w:rsidRDefault="00863943" w:rsidP="0086394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90CC3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863943" w:rsidRPr="00590CC3" w:rsidRDefault="00863943" w:rsidP="00863943">
            <w:pPr>
              <w:autoSpaceDE w:val="0"/>
              <w:autoSpaceDN w:val="0"/>
              <w:adjustRightInd w:val="0"/>
              <w:jc w:val="center"/>
              <w:rPr>
                <w:rFonts w:ascii="GHEA Grapalat" w:eastAsia="GHEAGrapalat" w:hAnsi="GHEA Grapalat" w:cs="GHEAGrapalat"/>
              </w:rPr>
            </w:pPr>
            <w:r w:rsidRPr="00590CC3">
              <w:rPr>
                <w:rFonts w:ascii="GHEA Grapalat" w:hAnsi="GHEA Grapalat" w:cs="GHEA Grapalat"/>
              </w:rPr>
              <w:t>«ՀԱՄԱՅՆՔԻ ԶԱՐԳԱՑՄԱՆ ՔԱՌԱՄՅԱ ԾՐԱԳՐԻ ՀԱՍՏԱՏՄԱՆ</w:t>
            </w:r>
            <w:r w:rsidRPr="00590CC3">
              <w:rPr>
                <w:rFonts w:ascii="GHEA Grapalat" w:eastAsia="GHEAGrapalat" w:hAnsi="GHEA Grapalat" w:cs="GHEAGrapalat"/>
              </w:rPr>
              <w:t xml:space="preserve"> ՄԱՍԻՆ</w:t>
            </w:r>
            <w:r w:rsidRPr="00590CC3">
              <w:rPr>
                <w:rFonts w:ascii="GHEA Grapalat" w:hAnsi="GHEA Grapalat" w:cs="GHEA Grapalat"/>
              </w:rPr>
              <w:t>» ՀԱՄԱՅՆՔ</w:t>
            </w:r>
            <w:r w:rsidRPr="00590CC3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</w:p>
          <w:p w:rsidR="00863943" w:rsidRPr="00590CC3" w:rsidRDefault="00863943" w:rsidP="00863943">
            <w:pPr>
              <w:jc w:val="center"/>
              <w:rPr>
                <w:rFonts w:ascii="GHEA Grapalat" w:hAnsi="GHEA Grapalat"/>
              </w:rPr>
            </w:pPr>
            <w:r w:rsidRPr="00590CC3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590CC3" w:rsidTr="001722E9">
        <w:tc>
          <w:tcPr>
            <w:tcW w:w="648" w:type="dxa"/>
          </w:tcPr>
          <w:p w:rsidR="00D63CDB" w:rsidRPr="00590CC3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D63CDB" w:rsidRPr="00590CC3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Հանրությանը իրավական ակտի նախագծի վերաբերյալ իրազեկումը</w:t>
            </w:r>
          </w:p>
        </w:tc>
        <w:tc>
          <w:tcPr>
            <w:tcW w:w="6840" w:type="dxa"/>
          </w:tcPr>
          <w:p w:rsidR="00D63CDB" w:rsidRPr="00590CC3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590CC3">
              <w:rPr>
                <w:rFonts w:ascii="GHEA Grapalat" w:eastAsia="GHEAGrapalat" w:hAnsi="GHEA Grapalat" w:cs="Sylfaen"/>
              </w:rPr>
              <w:t>Ինչպե՞ս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և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ե՞րբ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է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կատարվել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վերաբերյալ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590CC3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590CC3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590CC3">
              <w:rPr>
                <w:rFonts w:ascii="GHEA Grapalat" w:eastAsia="GHEAGrapalat" w:hAnsi="GHEA Grapalat" w:cs="Sylfaen"/>
              </w:rPr>
              <w:t xml:space="preserve">համայնքի </w:t>
            </w:r>
            <w:r w:rsidR="00395E7C" w:rsidRPr="00590CC3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590CC3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590CC3">
              <w:rPr>
                <w:rFonts w:ascii="GHEA Grapalat" w:eastAsia="GHEAGrapalat" w:hAnsi="GHEA Grapalat" w:cs="Sylfaen"/>
              </w:rPr>
              <w:t>այդ</w:t>
            </w:r>
            <w:r w:rsidRPr="00590CC3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590CC3">
              <w:rPr>
                <w:rFonts w:ascii="GHEA Grapalat" w:eastAsia="GHEAGrapalat" w:hAnsi="GHEA Grapalat" w:cs="Sylfaen"/>
              </w:rPr>
              <w:t>կայք</w:t>
            </w:r>
            <w:r w:rsidRPr="00590CC3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590CC3" w:rsidTr="001722E9">
        <w:tc>
          <w:tcPr>
            <w:tcW w:w="648" w:type="dxa"/>
          </w:tcPr>
          <w:p w:rsidR="00D63CDB" w:rsidRPr="00590CC3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D63CDB" w:rsidRPr="00590CC3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6840" w:type="dxa"/>
          </w:tcPr>
          <w:p w:rsidR="00B845C0" w:rsidRPr="00590CC3" w:rsidRDefault="00B845C0" w:rsidP="00B845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2" w:hanging="432"/>
              <w:rPr>
                <w:rFonts w:ascii="GHEA Grapalat" w:eastAsia="Wingdings-Regular" w:hAnsi="GHEA Grapalat" w:cs="GHEA Grapalat"/>
              </w:rPr>
            </w:pPr>
            <w:r w:rsidRPr="00590CC3">
              <w:rPr>
                <w:rFonts w:ascii="GHEA Grapalat" w:eastAsia="GHEAGrapalat" w:hAnsi="GHEA Grapalat" w:cs="Sylfaen"/>
              </w:rPr>
              <w:t>Այս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մասում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նշվում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590CC3">
              <w:rPr>
                <w:rFonts w:ascii="GHEA Grapalat" w:eastAsia="GHEAGrapalat" w:hAnsi="GHEA Grapalat" w:cs="GHEAGrapalat"/>
              </w:rPr>
              <w:t>են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այն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ֆիզիկական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590CC3">
              <w:rPr>
                <w:rFonts w:ascii="GHEA Grapalat" w:eastAsia="GHEAGrapalat" w:hAnsi="GHEA Grapalat" w:cs="GHEAGrapalat"/>
              </w:rPr>
              <w:t>և (</w:t>
            </w:r>
            <w:r w:rsidRPr="00590CC3">
              <w:rPr>
                <w:rFonts w:ascii="GHEA Grapalat" w:eastAsia="GHEAGrapalat" w:hAnsi="GHEA Grapalat" w:cs="Sylfaen"/>
              </w:rPr>
              <w:t>կամ</w:t>
            </w:r>
            <w:r w:rsidR="007A30EF" w:rsidRPr="00590CC3">
              <w:rPr>
                <w:rFonts w:ascii="GHEA Grapalat" w:eastAsia="GHEAGrapalat" w:hAnsi="GHEA Grapalat" w:cs="Sylfaen"/>
              </w:rPr>
              <w:t>)</w:t>
            </w:r>
            <w:r w:rsidRPr="00590CC3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անձինք</w:t>
            </w:r>
            <w:r w:rsidRPr="00590CC3">
              <w:rPr>
                <w:rFonts w:ascii="GHEA Grapalat" w:eastAsia="Wingdings-Regular" w:hAnsi="GHEA Grapalat" w:cs="GHEA Grapalat"/>
              </w:rPr>
              <w:t xml:space="preserve">, </w:t>
            </w:r>
            <w:r w:rsidRPr="00590CC3">
              <w:rPr>
                <w:rFonts w:ascii="GHEA Grapalat" w:eastAsia="GHEAGrapalat" w:hAnsi="GHEA Grapalat" w:cs="Sylfaen"/>
              </w:rPr>
              <w:t>որոնք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մասնակցել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են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590CC3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590CC3" w:rsidRDefault="00B845C0" w:rsidP="00B845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2" w:hanging="432"/>
              <w:rPr>
                <w:rFonts w:ascii="GHEA Grapalat" w:hAnsi="GHEA Grapalat"/>
              </w:rPr>
            </w:pPr>
            <w:r w:rsidRPr="00590CC3">
              <w:rPr>
                <w:rFonts w:ascii="GHEA Grapalat" w:eastAsia="GHEAGrapalat" w:hAnsi="GHEA Grapalat" w:cs="Sylfaen"/>
              </w:rPr>
              <w:t>Կարող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է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հիմնավորվել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նաև</w:t>
            </w:r>
            <w:r w:rsidRPr="00590CC3">
              <w:rPr>
                <w:rFonts w:ascii="GHEA Grapalat" w:eastAsia="Wingdings-Regular" w:hAnsi="GHEA Grapalat" w:cs="GHEA Grapalat"/>
              </w:rPr>
              <w:t xml:space="preserve">, </w:t>
            </w:r>
            <w:r w:rsidRPr="00590CC3">
              <w:rPr>
                <w:rFonts w:ascii="GHEA Grapalat" w:eastAsia="GHEAGrapalat" w:hAnsi="GHEA Grapalat" w:cs="Sylfaen"/>
              </w:rPr>
              <w:t>թե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ինչու՞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են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մասնակից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դարձվել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հենց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այդ ֆիզիկական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590CC3">
              <w:rPr>
                <w:rFonts w:ascii="GHEA Grapalat" w:eastAsia="GHEAGrapalat" w:hAnsi="GHEA Grapalat" w:cs="GHEAGrapalat"/>
              </w:rPr>
              <w:t>և (</w:t>
            </w:r>
            <w:r w:rsidRPr="00590CC3">
              <w:rPr>
                <w:rFonts w:ascii="GHEA Grapalat" w:eastAsia="GHEAGrapalat" w:hAnsi="GHEA Grapalat" w:cs="Sylfaen"/>
              </w:rPr>
              <w:t>կամ</w:t>
            </w:r>
            <w:r w:rsidR="007A30EF" w:rsidRPr="00590CC3">
              <w:rPr>
                <w:rFonts w:ascii="GHEA Grapalat" w:eastAsia="GHEAGrapalat" w:hAnsi="GHEA Grapalat" w:cs="Sylfaen"/>
              </w:rPr>
              <w:t>)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իրավաբանական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անձիք</w:t>
            </w:r>
            <w:r w:rsidRPr="00590CC3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590CC3" w:rsidTr="001722E9">
        <w:tc>
          <w:tcPr>
            <w:tcW w:w="648" w:type="dxa"/>
          </w:tcPr>
          <w:p w:rsidR="00D63CDB" w:rsidRPr="00590CC3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D63CDB" w:rsidRPr="00590CC3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6840" w:type="dxa"/>
          </w:tcPr>
          <w:p w:rsidR="00D63CDB" w:rsidRPr="00590CC3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590CC3">
              <w:rPr>
                <w:rFonts w:ascii="GHEA Grapalat" w:eastAsia="GHEAGrapalat" w:hAnsi="GHEA Grapalat" w:cs="Sylfaen"/>
              </w:rPr>
              <w:t>Այս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մասում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ամփոփ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կերպով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շարադրվում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են հանրային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քննարկումների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մասնակիցների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կողմից իրավական ակտի նախագծի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վերաբերյալ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կարծիքները</w:t>
            </w:r>
            <w:r w:rsidRPr="00590CC3">
              <w:rPr>
                <w:rFonts w:ascii="GHEA Grapalat" w:eastAsia="GHEAGrapalat" w:hAnsi="GHEA Grapalat" w:cs="GHEA Grapalat"/>
              </w:rPr>
              <w:t xml:space="preserve">, </w:t>
            </w:r>
            <w:r w:rsidRPr="00590CC3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590CC3">
              <w:rPr>
                <w:rFonts w:ascii="GHEA Grapalat" w:eastAsia="GHEAGrapalat" w:hAnsi="GHEA Grapalat" w:cs="Sylfaen"/>
              </w:rPr>
              <w:t>առարկ</w:t>
            </w:r>
            <w:r w:rsidRPr="00590CC3">
              <w:rPr>
                <w:rFonts w:ascii="GHEA Grapalat" w:eastAsia="GHEAGrapalat" w:hAnsi="GHEA Grapalat" w:cs="Sylfaen"/>
              </w:rPr>
              <w:t>ությունները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և</w:t>
            </w:r>
            <w:r w:rsidRPr="00590CC3">
              <w:rPr>
                <w:rFonts w:ascii="GHEA Grapalat" w:eastAsia="GHEAGrapalat" w:hAnsi="GHEA Grapalat" w:cs="GHEAGrapalat"/>
              </w:rPr>
              <w:t xml:space="preserve"> </w:t>
            </w:r>
            <w:r w:rsidRPr="00590CC3">
              <w:rPr>
                <w:rFonts w:ascii="GHEA Grapalat" w:eastAsia="GHEAGrapalat" w:hAnsi="GHEA Grapalat" w:cs="Sylfaen"/>
              </w:rPr>
              <w:t>առաջարկությունները</w:t>
            </w:r>
            <w:r w:rsidRPr="00590CC3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590CC3" w:rsidTr="001722E9">
        <w:tc>
          <w:tcPr>
            <w:tcW w:w="648" w:type="dxa"/>
          </w:tcPr>
          <w:p w:rsidR="00D63CDB" w:rsidRPr="00590CC3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D63CDB" w:rsidRPr="00590CC3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590CC3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6840" w:type="dxa"/>
          </w:tcPr>
          <w:p w:rsidR="00D63CDB" w:rsidRPr="00590CC3" w:rsidRDefault="00B845C0" w:rsidP="00D63CDB">
            <w:pPr>
              <w:rPr>
                <w:rFonts w:ascii="GHEA Grapalat" w:hAnsi="GHEA Grapalat"/>
              </w:rPr>
            </w:pPr>
            <w:r w:rsidRPr="00590CC3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AE4E59" w:rsidRPr="00590CC3" w:rsidRDefault="006A681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90CC3">
        <w:rPr>
          <w:rFonts w:ascii="GHEA Grapalat" w:hAnsi="GHEA Grapalat"/>
          <w:b/>
          <w:sz w:val="28"/>
        </w:rPr>
        <w:br w:type="page"/>
      </w:r>
      <w:r w:rsidR="007D0072" w:rsidRPr="00590CC3">
        <w:rPr>
          <w:rFonts w:ascii="GHEA Grapalat" w:hAnsi="GHEA Grapalat"/>
          <w:b/>
          <w:sz w:val="28"/>
        </w:rPr>
        <w:lastRenderedPageBreak/>
        <w:t>ՏԵՂԵԿԱՆՔ</w:t>
      </w:r>
      <w:r w:rsidR="00573D86" w:rsidRPr="00590CC3">
        <w:rPr>
          <w:rFonts w:ascii="GHEA Grapalat" w:hAnsi="GHEA Grapalat"/>
          <w:b/>
          <w:sz w:val="28"/>
        </w:rPr>
        <w:t>-</w:t>
      </w:r>
      <w:r w:rsidR="007D0072" w:rsidRPr="00590CC3">
        <w:rPr>
          <w:rFonts w:ascii="GHEA Grapalat" w:hAnsi="GHEA Grapalat"/>
          <w:b/>
          <w:sz w:val="28"/>
        </w:rPr>
        <w:t>ՀԻՄՆԱՎՈՐՈՒՄ</w:t>
      </w:r>
    </w:p>
    <w:p w:rsidR="00FE62DC" w:rsidRPr="00590CC3" w:rsidRDefault="00FE62DC" w:rsidP="001E16C3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73D86" w:rsidRPr="00590CC3" w:rsidRDefault="00573D86" w:rsidP="005D54DA">
      <w:pPr>
        <w:spacing w:after="0" w:line="240" w:lineRule="auto"/>
        <w:jc w:val="both"/>
        <w:rPr>
          <w:rFonts w:ascii="GHEA Grapalat" w:hAnsi="GHEA Grapalat"/>
        </w:rPr>
      </w:pPr>
      <w:r w:rsidRPr="00590CC3">
        <w:rPr>
          <w:rFonts w:ascii="GHEA Grapalat" w:hAnsi="GHEA Grapalat"/>
          <w:b/>
          <w:sz w:val="24"/>
        </w:rPr>
        <w:t>«</w:t>
      </w:r>
      <w:r w:rsidR="00382A5B" w:rsidRPr="00590CC3">
        <w:rPr>
          <w:rFonts w:ascii="GHEA Grapalat" w:hAnsi="GHEA Grapalat"/>
          <w:b/>
          <w:sz w:val="24"/>
        </w:rPr>
        <w:t xml:space="preserve">ՀԱՄԱՅՆՔՈՒՄ </w:t>
      </w:r>
      <w:r w:rsidR="00D47564"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D47564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="00D47564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="00D47564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D47564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="00D47564"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="00D47564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="00D47564" w:rsidRPr="00590CC3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D47564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590CC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="00D47564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="00D47564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D47564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D47564"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590CC3">
        <w:rPr>
          <w:rFonts w:ascii="GHEA Grapalat" w:hAnsi="GHEA Grapalat"/>
          <w:b/>
          <w:sz w:val="24"/>
        </w:rPr>
        <w:t xml:space="preserve">» ______ ՀԱՄԱՅՆՔԻ </w:t>
      </w:r>
      <w:r w:rsidR="00474F9B" w:rsidRPr="00590CC3">
        <w:rPr>
          <w:rFonts w:ascii="GHEA Grapalat" w:hAnsi="GHEA Grapalat"/>
          <w:b/>
          <w:sz w:val="24"/>
        </w:rPr>
        <w:t xml:space="preserve">ԱՎԱԳԱՆՈՒ ՈՐՈՇՄԱՆ ՆԱԽԱԳԾԻ ԸՆԴՈՒՆՄԱՆ ԱՆՀՐԱԺԵՇՏՈՒԹՅԱՆ </w:t>
      </w:r>
      <w:r w:rsidR="00A151F2" w:rsidRPr="00590CC3">
        <w:rPr>
          <w:rFonts w:ascii="GHEA Grapalat" w:hAnsi="GHEA Grapalat"/>
          <w:b/>
          <w:sz w:val="24"/>
        </w:rPr>
        <w:t>ՄԱՍԻՆ</w:t>
      </w:r>
    </w:p>
    <w:p w:rsidR="00573D86" w:rsidRPr="00590CC3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D54DA" w:rsidRPr="00590CC3" w:rsidRDefault="004E2CEB" w:rsidP="000950A2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90CC3">
        <w:rPr>
          <w:rFonts w:ascii="GHEA Grapalat" w:hAnsi="GHEA Grapalat"/>
          <w:sz w:val="24"/>
        </w:rPr>
        <w:t>__________</w:t>
      </w:r>
      <w:r w:rsidR="005D54DA" w:rsidRPr="00590CC3">
        <w:rPr>
          <w:rFonts w:ascii="GHEA Grapalat" w:hAnsi="GHEA Grapalat"/>
          <w:sz w:val="24"/>
        </w:rPr>
        <w:t xml:space="preserve"> համայնքի ավագանու քննարկմանը ներկայացվող </w:t>
      </w:r>
      <w:r w:rsidR="001E0422" w:rsidRPr="00590CC3">
        <w:rPr>
          <w:rFonts w:ascii="GHEA Grapalat" w:hAnsi="GHEA Grapalat"/>
          <w:sz w:val="24"/>
        </w:rPr>
        <w:t xml:space="preserve">որոշման </w:t>
      </w:r>
      <w:r w:rsidR="005D54DA" w:rsidRPr="00590CC3">
        <w:rPr>
          <w:rFonts w:ascii="GHEA Grapalat" w:hAnsi="GHEA Grapalat"/>
          <w:sz w:val="24"/>
        </w:rPr>
        <w:t xml:space="preserve">նախագիծը մշակվել է 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33.1-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կետի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>, 54.1-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2-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մասերի,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69-րդ հոդվածի 2-րդ մասի,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ակտերի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մասի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 xml:space="preserve">պարբերությունների, 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ին մասի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="001E0422" w:rsidRPr="00590CC3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590CC3">
        <w:rPr>
          <w:rFonts w:ascii="GHEA Grapalat" w:eastAsia="Times New Roman" w:hAnsi="GHEA Grapalat" w:cs="Times New Roman"/>
          <w:sz w:val="24"/>
          <w:szCs w:val="24"/>
        </w:rPr>
        <w:t xml:space="preserve"> կետի</w:t>
      </w:r>
      <w:r w:rsidR="002E0685" w:rsidRPr="00590CC3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2E0685" w:rsidRPr="00590CC3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590CC3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90CC3">
        <w:rPr>
          <w:rFonts w:ascii="GHEA Grapalat" w:hAnsi="GHEA Grapalat"/>
          <w:b/>
          <w:sz w:val="28"/>
        </w:rPr>
        <w:t>ՏԵՂԵԿԱՆՔ</w:t>
      </w:r>
    </w:p>
    <w:p w:rsidR="00573D86" w:rsidRPr="00590CC3" w:rsidRDefault="00573D86" w:rsidP="00573D86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2E0685" w:rsidRPr="00590CC3" w:rsidRDefault="001E0422" w:rsidP="002E0685">
      <w:pPr>
        <w:spacing w:after="0" w:line="240" w:lineRule="auto"/>
        <w:jc w:val="both"/>
        <w:rPr>
          <w:rFonts w:ascii="GHEA Grapalat" w:hAnsi="GHEA Grapalat"/>
          <w:b/>
          <w:sz w:val="24"/>
        </w:rPr>
      </w:pPr>
      <w:r w:rsidRPr="00590CC3">
        <w:rPr>
          <w:rFonts w:ascii="GHEA Grapalat" w:hAnsi="GHEA Grapalat"/>
          <w:b/>
          <w:sz w:val="24"/>
        </w:rPr>
        <w:t>«</w:t>
      </w:r>
      <w:r w:rsidR="00382A5B" w:rsidRPr="00590CC3">
        <w:rPr>
          <w:rFonts w:ascii="GHEA Grapalat" w:hAnsi="GHEA Grapalat"/>
          <w:b/>
          <w:sz w:val="24"/>
        </w:rPr>
        <w:t xml:space="preserve">ՀԱՄԱՅՆՔՈՒՄ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590CC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590CC3">
        <w:rPr>
          <w:rFonts w:ascii="GHEA Grapalat" w:hAnsi="GHEA Grapalat"/>
          <w:b/>
          <w:sz w:val="24"/>
        </w:rPr>
        <w:t xml:space="preserve">» </w:t>
      </w:r>
      <w:r w:rsidR="002E0685" w:rsidRPr="00590CC3">
        <w:rPr>
          <w:rFonts w:ascii="GHEA Grapalat" w:hAnsi="GHEA Grapalat"/>
          <w:b/>
          <w:sz w:val="24"/>
        </w:rPr>
        <w:t>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590CC3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2E0685" w:rsidRPr="00590CC3" w:rsidRDefault="001E0422" w:rsidP="002E0685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90CC3">
        <w:rPr>
          <w:rFonts w:ascii="GHEA Grapalat" w:hAnsi="GHEA Grapalat"/>
          <w:sz w:val="24"/>
        </w:rPr>
        <w:t>«Համայնք</w:t>
      </w:r>
      <w:r w:rsidR="00382A5B" w:rsidRPr="00590CC3">
        <w:rPr>
          <w:rFonts w:ascii="GHEA Grapalat" w:hAnsi="GHEA Grapalat"/>
          <w:sz w:val="24"/>
        </w:rPr>
        <w:t>ում</w:t>
      </w:r>
      <w:r w:rsidRPr="00590CC3">
        <w:rPr>
          <w:rFonts w:ascii="GHEA Grapalat" w:hAnsi="GHEA Grapalat"/>
          <w:sz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բաց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90CC3">
        <w:rPr>
          <w:rFonts w:ascii="GHEA Grapalat" w:eastAsia="Times New Roman" w:hAnsi="GHEA Grapalat" w:cs="Sylfaen"/>
          <w:sz w:val="24"/>
          <w:szCs w:val="24"/>
        </w:rPr>
        <w:t>կամ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590CC3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590CC3">
        <w:rPr>
          <w:rFonts w:ascii="GHEA Grapalat" w:hAnsi="GHEA Grapalat"/>
          <w:sz w:val="24"/>
        </w:rPr>
        <w:t xml:space="preserve"> կարգը</w:t>
      </w:r>
      <w:r w:rsidR="002E0685" w:rsidRPr="00590CC3">
        <w:rPr>
          <w:rFonts w:ascii="GHEA Grapalat" w:hAnsi="GHEA Grapalat"/>
          <w:sz w:val="24"/>
        </w:rPr>
        <w:t xml:space="preserve"> հաստատելու մասին» ___________ համայնքի ավագանու որոշման նախագծի ընդունման առնչությամբ այլ իրավական ակտերի ընդուն</w:t>
      </w:r>
      <w:r w:rsidR="00DD60C3" w:rsidRPr="00590CC3">
        <w:rPr>
          <w:rFonts w:ascii="GHEA Grapalat" w:hAnsi="GHEA Grapalat"/>
          <w:sz w:val="24"/>
        </w:rPr>
        <w:t xml:space="preserve">ման անհրաժեշտություն չի առաջանում: </w:t>
      </w:r>
    </w:p>
    <w:p w:rsidR="00573D86" w:rsidRPr="00590CC3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590CC3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90CC3">
        <w:rPr>
          <w:rFonts w:ascii="GHEA Grapalat" w:hAnsi="GHEA Grapalat"/>
          <w:b/>
          <w:sz w:val="28"/>
        </w:rPr>
        <w:t>ՏԵՂԵԿԱՆՔ</w:t>
      </w:r>
    </w:p>
    <w:p w:rsidR="00573D86" w:rsidRPr="00590CC3" w:rsidRDefault="00573D86" w:rsidP="00573D86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:rsidR="00DD60C3" w:rsidRPr="00590CC3" w:rsidRDefault="001E0422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90CC3">
        <w:rPr>
          <w:rFonts w:ascii="GHEA Grapalat" w:hAnsi="GHEA Grapalat"/>
          <w:b/>
          <w:sz w:val="24"/>
        </w:rPr>
        <w:t>«</w:t>
      </w:r>
      <w:r w:rsidR="00382A5B" w:rsidRPr="00590CC3">
        <w:rPr>
          <w:rFonts w:ascii="GHEA Grapalat" w:hAnsi="GHEA Grapalat"/>
          <w:b/>
          <w:sz w:val="24"/>
        </w:rPr>
        <w:t xml:space="preserve">ՀԱՄԱՅՆՔՈՒՄ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C80BCB" w:rsidRPr="00590CC3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590CC3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590CC3">
        <w:rPr>
          <w:rFonts w:ascii="GHEA Grapalat" w:hAnsi="GHEA Grapalat"/>
          <w:b/>
          <w:sz w:val="24"/>
        </w:rPr>
        <w:t xml:space="preserve">» </w:t>
      </w:r>
      <w:r w:rsidR="00DD60C3" w:rsidRPr="00590CC3">
        <w:rPr>
          <w:rFonts w:ascii="GHEA Grapalat" w:hAnsi="GHEA Grapalat"/>
          <w:b/>
          <w:sz w:val="24"/>
        </w:rPr>
        <w:t xml:space="preserve">_________ ՀԱՄԱՅՆՔԻ ԱՎԱԳԱՆՈՒ ՈՐՈՇՄԱՆ ՆԱԽԱԳԾԻ ԸՆԴՈՒՆՄԱՆ ԿԱՊԱԿՑՈՒԹՅԱՄԲ __________ ՀԱՄԱՅՆՔԻ </w:t>
      </w:r>
      <w:r w:rsidR="00D63C97" w:rsidRPr="00590CC3">
        <w:rPr>
          <w:rFonts w:ascii="GHEA Grapalat" w:hAnsi="GHEA Grapalat"/>
          <w:b/>
          <w:sz w:val="24"/>
        </w:rPr>
        <w:t>ԲՅՈՒՋԵՈՒՄ</w:t>
      </w:r>
      <w:r w:rsidR="00DD60C3" w:rsidRPr="00590CC3">
        <w:rPr>
          <w:rFonts w:ascii="GHEA Grapalat" w:hAnsi="GHEA Grapalat"/>
          <w:b/>
          <w:sz w:val="24"/>
        </w:rPr>
        <w:t xml:space="preserve"> ԵԿԱՄՈՒՏՆԵՐ</w:t>
      </w:r>
      <w:r w:rsidR="00D63C97" w:rsidRPr="00590CC3">
        <w:rPr>
          <w:rFonts w:ascii="GHEA Grapalat" w:hAnsi="GHEA Grapalat"/>
          <w:b/>
          <w:sz w:val="24"/>
        </w:rPr>
        <w:t>Ի</w:t>
      </w:r>
      <w:r w:rsidR="00DD60C3" w:rsidRPr="00590CC3">
        <w:rPr>
          <w:rFonts w:ascii="GHEA Grapalat" w:hAnsi="GHEA Grapalat"/>
          <w:b/>
          <w:sz w:val="24"/>
        </w:rPr>
        <w:t xml:space="preserve"> ԵՎ ԾԱԽՍԵՐ</w:t>
      </w:r>
      <w:r w:rsidR="00D63C97" w:rsidRPr="00590CC3">
        <w:rPr>
          <w:rFonts w:ascii="GHEA Grapalat" w:hAnsi="GHEA Grapalat"/>
          <w:b/>
          <w:sz w:val="24"/>
        </w:rPr>
        <w:t xml:space="preserve">Ի ԱՎԵԼԱՑՄԱՆ ԿԱՄ ՆՎԱԶԵՑՄԱՆ </w:t>
      </w:r>
      <w:r w:rsidR="00DD60C3" w:rsidRPr="00590CC3">
        <w:rPr>
          <w:rFonts w:ascii="GHEA Grapalat" w:hAnsi="GHEA Grapalat"/>
          <w:b/>
          <w:sz w:val="24"/>
        </w:rPr>
        <w:t>ՄԱՍԻՆ</w:t>
      </w:r>
    </w:p>
    <w:p w:rsidR="00573D86" w:rsidRPr="00590CC3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73D86" w:rsidRPr="00590CC3" w:rsidRDefault="001E0422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90CC3">
        <w:rPr>
          <w:rFonts w:ascii="GHEA Grapalat" w:hAnsi="GHEA Grapalat"/>
          <w:sz w:val="24"/>
        </w:rPr>
        <w:t>«Համայնք</w:t>
      </w:r>
      <w:r w:rsidR="00382A5B" w:rsidRPr="00590CC3">
        <w:rPr>
          <w:rFonts w:ascii="GHEA Grapalat" w:hAnsi="GHEA Grapalat"/>
          <w:sz w:val="24"/>
        </w:rPr>
        <w:t>ում</w:t>
      </w:r>
      <w:r w:rsidRPr="00590CC3">
        <w:rPr>
          <w:rFonts w:ascii="GHEA Grapalat" w:hAnsi="GHEA Grapalat"/>
          <w:sz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բաց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և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90CC3">
        <w:rPr>
          <w:rFonts w:ascii="GHEA Grapalat" w:eastAsia="Times New Roman" w:hAnsi="GHEA Grapalat" w:cs="Sylfaen"/>
          <w:sz w:val="24"/>
          <w:szCs w:val="24"/>
        </w:rPr>
        <w:t>կամ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90CC3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590CC3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590CC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0CC3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590CC3">
        <w:rPr>
          <w:rFonts w:ascii="GHEA Grapalat" w:hAnsi="GHEA Grapalat"/>
          <w:sz w:val="24"/>
        </w:rPr>
        <w:t xml:space="preserve"> կարգը հաստատելու մասին» </w:t>
      </w:r>
      <w:r w:rsidR="00DD60C3" w:rsidRPr="00590CC3">
        <w:rPr>
          <w:rFonts w:ascii="GHEA Grapalat" w:hAnsi="GHEA Grapalat"/>
          <w:sz w:val="24"/>
        </w:rPr>
        <w:t xml:space="preserve">__________ համայնքի ավագանու որոշման նախագծի ընդունման </w:t>
      </w:r>
      <w:r w:rsidR="00573D86" w:rsidRPr="00590CC3">
        <w:rPr>
          <w:rFonts w:ascii="GHEA Grapalat" w:hAnsi="GHEA Grapalat" w:cs="Sylfaen"/>
          <w:sz w:val="24"/>
        </w:rPr>
        <w:t>կապակցությամբ</w:t>
      </w:r>
      <w:r w:rsidR="00573D86" w:rsidRPr="00590CC3">
        <w:rPr>
          <w:rFonts w:ascii="GHEA Grapalat" w:hAnsi="GHEA Grapalat"/>
          <w:sz w:val="24"/>
        </w:rPr>
        <w:t xml:space="preserve"> </w:t>
      </w:r>
      <w:r w:rsidR="00BA6707" w:rsidRPr="00590CC3">
        <w:rPr>
          <w:rFonts w:ascii="GHEA Grapalat" w:hAnsi="GHEA Grapalat" w:cs="Sylfaen"/>
          <w:sz w:val="24"/>
        </w:rPr>
        <w:t xml:space="preserve">կառաջանա </w:t>
      </w:r>
      <w:r w:rsidR="00DD60C3" w:rsidRPr="00590CC3">
        <w:rPr>
          <w:rFonts w:ascii="GHEA Grapalat" w:hAnsi="GHEA Grapalat" w:cs="Sylfaen"/>
          <w:sz w:val="24"/>
        </w:rPr>
        <w:t>համայնքի</w:t>
      </w:r>
      <w:r w:rsidR="00573D86" w:rsidRPr="00590CC3">
        <w:rPr>
          <w:rFonts w:ascii="GHEA Grapalat" w:hAnsi="GHEA Grapalat"/>
          <w:sz w:val="24"/>
        </w:rPr>
        <w:t xml:space="preserve"> </w:t>
      </w:r>
      <w:r w:rsidR="00573D86" w:rsidRPr="00590CC3">
        <w:rPr>
          <w:rFonts w:ascii="GHEA Grapalat" w:hAnsi="GHEA Grapalat" w:cs="Sylfaen"/>
          <w:sz w:val="24"/>
        </w:rPr>
        <w:t>բյուջե</w:t>
      </w:r>
      <w:r w:rsidR="00D63C97" w:rsidRPr="00590CC3">
        <w:rPr>
          <w:rFonts w:ascii="GHEA Grapalat" w:hAnsi="GHEA Grapalat" w:cs="Sylfaen"/>
          <w:sz w:val="24"/>
        </w:rPr>
        <w:t xml:space="preserve">ում </w:t>
      </w:r>
      <w:r w:rsidR="00BA6707" w:rsidRPr="00590CC3">
        <w:rPr>
          <w:rFonts w:ascii="GHEA Grapalat" w:hAnsi="GHEA Grapalat" w:cs="Sylfaen"/>
          <w:sz w:val="24"/>
        </w:rPr>
        <w:t>նոր</w:t>
      </w:r>
      <w:r w:rsidR="00573D86" w:rsidRPr="00590CC3">
        <w:rPr>
          <w:rFonts w:ascii="GHEA Grapalat" w:hAnsi="GHEA Grapalat"/>
          <w:sz w:val="24"/>
        </w:rPr>
        <w:t xml:space="preserve"> </w:t>
      </w:r>
      <w:r w:rsidR="00573D86" w:rsidRPr="00590CC3">
        <w:rPr>
          <w:rFonts w:ascii="GHEA Grapalat" w:hAnsi="GHEA Grapalat" w:cs="Sylfaen"/>
          <w:sz w:val="24"/>
        </w:rPr>
        <w:t>ծախսեր</w:t>
      </w:r>
      <w:r w:rsidR="00BA6707" w:rsidRPr="00590CC3">
        <w:rPr>
          <w:rFonts w:ascii="GHEA Grapalat" w:hAnsi="GHEA Grapalat" w:cs="Sylfaen"/>
          <w:sz w:val="24"/>
        </w:rPr>
        <w:t>ի նախատեսման անհրաժեշտություն՝</w:t>
      </w:r>
      <w:r w:rsidR="00D63C97" w:rsidRPr="00590CC3">
        <w:rPr>
          <w:rFonts w:ascii="GHEA Grapalat" w:hAnsi="GHEA Grapalat" w:cs="Sylfaen"/>
          <w:sz w:val="24"/>
        </w:rPr>
        <w:t xml:space="preserve"> </w:t>
      </w:r>
      <w:r w:rsidR="00BA6707" w:rsidRPr="00590CC3">
        <w:rPr>
          <w:rFonts w:ascii="GHEA Grapalat" w:hAnsi="GHEA Grapalat" w:cs="Sylfaen"/>
          <w:sz w:val="24"/>
        </w:rPr>
        <w:t xml:space="preserve">կապված համայնքում </w:t>
      </w:r>
      <w:r w:rsidR="00B160C3" w:rsidRPr="00590CC3">
        <w:rPr>
          <w:rFonts w:ascii="GHEA Grapalat" w:hAnsi="GHEA Grapalat" w:cs="Sylfaen"/>
          <w:sz w:val="24"/>
        </w:rPr>
        <w:t xml:space="preserve">տվյալ տարում պլանավորվող </w:t>
      </w:r>
      <w:r w:rsidR="00BA6707" w:rsidRPr="00590CC3">
        <w:rPr>
          <w:rFonts w:ascii="GHEA Grapalat" w:hAnsi="GHEA Grapalat" w:cs="Sylfaen"/>
          <w:sz w:val="24"/>
        </w:rPr>
        <w:t>հանրային բաց լսումների և (կամ) քննարկումների կազմակերպման և անցկացման հետ</w:t>
      </w:r>
      <w:r w:rsidR="00573D86" w:rsidRPr="00590CC3">
        <w:rPr>
          <w:rFonts w:ascii="GHEA Grapalat" w:hAnsi="GHEA Grapalat"/>
          <w:sz w:val="24"/>
        </w:rPr>
        <w:t>:</w:t>
      </w:r>
    </w:p>
    <w:p w:rsidR="00573D86" w:rsidRPr="00590CC3" w:rsidRDefault="00573D86" w:rsidP="00573D86">
      <w:pPr>
        <w:spacing w:after="0" w:line="240" w:lineRule="auto"/>
        <w:rPr>
          <w:rFonts w:ascii="GHEA Grapalat" w:hAnsi="GHEA Grapalat"/>
        </w:rPr>
      </w:pPr>
    </w:p>
    <w:p w:rsidR="00382A5B" w:rsidRPr="00590CC3" w:rsidRDefault="00382A5B" w:rsidP="00573D86">
      <w:pPr>
        <w:spacing w:after="0" w:line="240" w:lineRule="auto"/>
        <w:rPr>
          <w:rFonts w:ascii="GHEA Grapalat" w:hAnsi="GHEA Grapalat"/>
        </w:rPr>
      </w:pPr>
    </w:p>
    <w:p w:rsidR="00573D86" w:rsidRPr="00590CC3" w:rsidRDefault="00573D86" w:rsidP="001E16C3">
      <w:pPr>
        <w:spacing w:after="0" w:line="240" w:lineRule="auto"/>
        <w:jc w:val="center"/>
        <w:rPr>
          <w:rFonts w:ascii="GHEA Grapalat" w:hAnsi="GHEA Grapalat"/>
        </w:rPr>
      </w:pPr>
      <w:r w:rsidRPr="00590CC3">
        <w:rPr>
          <w:rFonts w:ascii="GHEA Grapalat" w:hAnsi="GHEA Grapalat"/>
          <w:b/>
          <w:sz w:val="24"/>
        </w:rPr>
        <w:t xml:space="preserve">ՀԱՄԱՅՆՔԻ ՂԵԿԱՎԱՐ  </w:t>
      </w:r>
      <w:r w:rsidR="00D72B61" w:rsidRPr="00590CC3">
        <w:rPr>
          <w:rFonts w:ascii="GHEA Grapalat" w:hAnsi="GHEA Grapalat"/>
          <w:b/>
          <w:sz w:val="24"/>
        </w:rPr>
        <w:t xml:space="preserve">                 </w:t>
      </w:r>
      <w:r w:rsidR="004E2CEB" w:rsidRPr="00590CC3">
        <w:rPr>
          <w:rFonts w:ascii="GHEA Grapalat" w:hAnsi="GHEA Grapalat"/>
          <w:b/>
          <w:sz w:val="24"/>
        </w:rPr>
        <w:t xml:space="preserve">                     </w:t>
      </w:r>
      <w:r w:rsidR="00D72B61" w:rsidRPr="00590CC3">
        <w:rPr>
          <w:rFonts w:ascii="GHEA Grapalat" w:hAnsi="GHEA Grapalat"/>
          <w:b/>
          <w:sz w:val="24"/>
        </w:rPr>
        <w:t xml:space="preserve"> </w:t>
      </w:r>
      <w:r w:rsidRPr="00590CC3">
        <w:rPr>
          <w:rFonts w:ascii="GHEA Grapalat" w:hAnsi="GHEA Grapalat"/>
          <w:b/>
          <w:sz w:val="24"/>
        </w:rPr>
        <w:t>_____________________</w:t>
      </w:r>
    </w:p>
    <w:sectPr w:rsidR="00573D86" w:rsidRPr="00590CC3" w:rsidSect="00045130">
      <w:footerReference w:type="default" r:id="rId8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D6" w:rsidRDefault="00461CD6" w:rsidP="00F340F8">
      <w:pPr>
        <w:spacing w:after="0" w:line="240" w:lineRule="auto"/>
      </w:pPr>
      <w:r>
        <w:separator/>
      </w:r>
    </w:p>
  </w:endnote>
  <w:endnote w:type="continuationSeparator" w:id="0">
    <w:p w:rsidR="00461CD6" w:rsidRDefault="00461CD6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E8C" w:rsidRDefault="00617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36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17E8C" w:rsidRDefault="00617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D6" w:rsidRDefault="00461CD6" w:rsidP="00F340F8">
      <w:pPr>
        <w:spacing w:after="0" w:line="240" w:lineRule="auto"/>
      </w:pPr>
      <w:r>
        <w:separator/>
      </w:r>
    </w:p>
  </w:footnote>
  <w:footnote w:type="continuationSeparator" w:id="0">
    <w:p w:rsidR="00461CD6" w:rsidRDefault="00461CD6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42B"/>
    <w:multiLevelType w:val="hybridMultilevel"/>
    <w:tmpl w:val="ADAAEE12"/>
    <w:lvl w:ilvl="0" w:tplc="B71C3F60">
      <w:start w:val="4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3DC8"/>
    <w:multiLevelType w:val="hybridMultilevel"/>
    <w:tmpl w:val="B204C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41DB"/>
    <w:multiLevelType w:val="hybridMultilevel"/>
    <w:tmpl w:val="4F46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C383C"/>
    <w:multiLevelType w:val="hybridMultilevel"/>
    <w:tmpl w:val="3988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6945"/>
    <w:multiLevelType w:val="hybridMultilevel"/>
    <w:tmpl w:val="9D764946"/>
    <w:lvl w:ilvl="0" w:tplc="67720888">
      <w:start w:val="4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14A0F"/>
    <w:multiLevelType w:val="hybridMultilevel"/>
    <w:tmpl w:val="B3CC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E764F"/>
    <w:multiLevelType w:val="hybridMultilevel"/>
    <w:tmpl w:val="F006A0DC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AC39D2"/>
    <w:multiLevelType w:val="hybridMultilevel"/>
    <w:tmpl w:val="F7541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A53F67"/>
    <w:multiLevelType w:val="hybridMultilevel"/>
    <w:tmpl w:val="2F04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E1F07"/>
    <w:multiLevelType w:val="hybridMultilevel"/>
    <w:tmpl w:val="20D01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C0393"/>
    <w:multiLevelType w:val="hybridMultilevel"/>
    <w:tmpl w:val="9E5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07383"/>
    <w:multiLevelType w:val="hybridMultilevel"/>
    <w:tmpl w:val="51768902"/>
    <w:lvl w:ilvl="0" w:tplc="05EC84DA">
      <w:start w:val="1"/>
      <w:numFmt w:val="decimal"/>
      <w:lvlText w:val="%1)"/>
      <w:lvlJc w:val="left"/>
      <w:pPr>
        <w:ind w:left="288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5F0A1E"/>
    <w:multiLevelType w:val="hybridMultilevel"/>
    <w:tmpl w:val="B628B978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2922923"/>
    <w:multiLevelType w:val="hybridMultilevel"/>
    <w:tmpl w:val="3F02AD62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22235"/>
    <w:multiLevelType w:val="hybridMultilevel"/>
    <w:tmpl w:val="015C9AF2"/>
    <w:lvl w:ilvl="0" w:tplc="04090011">
      <w:start w:val="1"/>
      <w:numFmt w:val="decimal"/>
      <w:lvlText w:val="%1)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6A608E5"/>
    <w:multiLevelType w:val="hybridMultilevel"/>
    <w:tmpl w:val="7864303C"/>
    <w:lvl w:ilvl="0" w:tplc="8BF009FC">
      <w:start w:val="4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1248A"/>
    <w:multiLevelType w:val="hybridMultilevel"/>
    <w:tmpl w:val="EFDC67B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82D3826"/>
    <w:multiLevelType w:val="hybridMultilevel"/>
    <w:tmpl w:val="7062B7A6"/>
    <w:lvl w:ilvl="0" w:tplc="05EC84DA">
      <w:start w:val="1"/>
      <w:numFmt w:val="decimal"/>
      <w:lvlText w:val="%1)"/>
      <w:lvlJc w:val="left"/>
      <w:pPr>
        <w:ind w:left="2880" w:hanging="360"/>
      </w:pPr>
      <w:rPr>
        <w:rFonts w:ascii="Sylfaen" w:hAnsi="Sylfaen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E734BAC"/>
    <w:multiLevelType w:val="hybridMultilevel"/>
    <w:tmpl w:val="8E30440A"/>
    <w:lvl w:ilvl="0" w:tplc="C1EC0792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5B070B"/>
    <w:multiLevelType w:val="hybridMultilevel"/>
    <w:tmpl w:val="46FA5054"/>
    <w:lvl w:ilvl="0" w:tplc="9F6EC86A">
      <w:start w:val="46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523EE"/>
    <w:multiLevelType w:val="hybridMultilevel"/>
    <w:tmpl w:val="183614DE"/>
    <w:lvl w:ilvl="0" w:tplc="B756075E">
      <w:start w:val="47"/>
      <w:numFmt w:val="decimal"/>
      <w:lvlText w:val="%1.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AA674A"/>
    <w:multiLevelType w:val="hybridMultilevel"/>
    <w:tmpl w:val="92B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351AF"/>
    <w:multiLevelType w:val="hybridMultilevel"/>
    <w:tmpl w:val="B6F20AD6"/>
    <w:lvl w:ilvl="0" w:tplc="629C66F8">
      <w:start w:val="44"/>
      <w:numFmt w:val="decimal"/>
      <w:lvlText w:val="%1."/>
      <w:lvlJc w:val="left"/>
      <w:pPr>
        <w:ind w:left="31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5" w15:restartNumberingAfterBreak="0">
    <w:nsid w:val="56E26775"/>
    <w:multiLevelType w:val="hybridMultilevel"/>
    <w:tmpl w:val="6A4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C4256"/>
    <w:multiLevelType w:val="hybridMultilevel"/>
    <w:tmpl w:val="5C06AAAA"/>
    <w:lvl w:ilvl="0" w:tplc="EF622510">
      <w:start w:val="50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008AB"/>
    <w:multiLevelType w:val="hybridMultilevel"/>
    <w:tmpl w:val="F65CE3F0"/>
    <w:lvl w:ilvl="0" w:tplc="C1EC0792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05EC84DA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2F0F00"/>
    <w:multiLevelType w:val="hybridMultilevel"/>
    <w:tmpl w:val="41E8B808"/>
    <w:lvl w:ilvl="0" w:tplc="660A165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62E52635"/>
    <w:multiLevelType w:val="hybridMultilevel"/>
    <w:tmpl w:val="CD48CE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0" w15:restartNumberingAfterBreak="0">
    <w:nsid w:val="67B67135"/>
    <w:multiLevelType w:val="hybridMultilevel"/>
    <w:tmpl w:val="AA809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CE26B9"/>
    <w:multiLevelType w:val="hybridMultilevel"/>
    <w:tmpl w:val="6D860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FB55FE"/>
    <w:multiLevelType w:val="hybridMultilevel"/>
    <w:tmpl w:val="B1BCFD9E"/>
    <w:lvl w:ilvl="0" w:tplc="B71C3F60">
      <w:start w:val="4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 w15:restartNumberingAfterBreak="0">
    <w:nsid w:val="73AE3934"/>
    <w:multiLevelType w:val="hybridMultilevel"/>
    <w:tmpl w:val="68FC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2684E"/>
    <w:multiLevelType w:val="hybridMultilevel"/>
    <w:tmpl w:val="8A1836A0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2"/>
  </w:num>
  <w:num w:numId="3">
    <w:abstractNumId w:val="39"/>
  </w:num>
  <w:num w:numId="4">
    <w:abstractNumId w:val="3"/>
  </w:num>
  <w:num w:numId="5">
    <w:abstractNumId w:val="44"/>
  </w:num>
  <w:num w:numId="6">
    <w:abstractNumId w:val="20"/>
  </w:num>
  <w:num w:numId="7">
    <w:abstractNumId w:val="45"/>
  </w:num>
  <w:num w:numId="8">
    <w:abstractNumId w:val="33"/>
  </w:num>
  <w:num w:numId="9">
    <w:abstractNumId w:val="2"/>
  </w:num>
  <w:num w:numId="10">
    <w:abstractNumId w:val="26"/>
  </w:num>
  <w:num w:numId="11">
    <w:abstractNumId w:val="35"/>
  </w:num>
  <w:num w:numId="12">
    <w:abstractNumId w:val="16"/>
  </w:num>
  <w:num w:numId="13">
    <w:abstractNumId w:val="38"/>
  </w:num>
  <w:num w:numId="14">
    <w:abstractNumId w:val="42"/>
  </w:num>
  <w:num w:numId="15">
    <w:abstractNumId w:val="0"/>
  </w:num>
  <w:num w:numId="16">
    <w:abstractNumId w:val="13"/>
  </w:num>
  <w:num w:numId="17">
    <w:abstractNumId w:val="8"/>
  </w:num>
  <w:num w:numId="18">
    <w:abstractNumId w:val="9"/>
  </w:num>
  <w:num w:numId="19">
    <w:abstractNumId w:val="11"/>
  </w:num>
  <w:num w:numId="20">
    <w:abstractNumId w:val="7"/>
  </w:num>
  <w:num w:numId="21">
    <w:abstractNumId w:val="40"/>
  </w:num>
  <w:num w:numId="22">
    <w:abstractNumId w:val="5"/>
  </w:num>
  <w:num w:numId="23">
    <w:abstractNumId w:val="32"/>
  </w:num>
  <w:num w:numId="24">
    <w:abstractNumId w:val="34"/>
  </w:num>
  <w:num w:numId="25">
    <w:abstractNumId w:val="31"/>
  </w:num>
  <w:num w:numId="26">
    <w:abstractNumId w:val="25"/>
  </w:num>
  <w:num w:numId="27">
    <w:abstractNumId w:val="36"/>
  </w:num>
  <w:num w:numId="28">
    <w:abstractNumId w:val="24"/>
  </w:num>
  <w:num w:numId="29">
    <w:abstractNumId w:val="14"/>
  </w:num>
  <w:num w:numId="30">
    <w:abstractNumId w:val="12"/>
  </w:num>
  <w:num w:numId="31">
    <w:abstractNumId w:val="19"/>
  </w:num>
  <w:num w:numId="32">
    <w:abstractNumId w:val="29"/>
  </w:num>
  <w:num w:numId="33">
    <w:abstractNumId w:val="37"/>
  </w:num>
  <w:num w:numId="34">
    <w:abstractNumId w:val="21"/>
  </w:num>
  <w:num w:numId="35">
    <w:abstractNumId w:val="27"/>
  </w:num>
  <w:num w:numId="36">
    <w:abstractNumId w:val="41"/>
  </w:num>
  <w:num w:numId="37">
    <w:abstractNumId w:val="43"/>
  </w:num>
  <w:num w:numId="38">
    <w:abstractNumId w:val="47"/>
  </w:num>
  <w:num w:numId="39">
    <w:abstractNumId w:val="6"/>
  </w:num>
  <w:num w:numId="40">
    <w:abstractNumId w:val="28"/>
  </w:num>
  <w:num w:numId="41">
    <w:abstractNumId w:val="18"/>
  </w:num>
  <w:num w:numId="42">
    <w:abstractNumId w:val="1"/>
  </w:num>
  <w:num w:numId="43">
    <w:abstractNumId w:val="17"/>
  </w:num>
  <w:num w:numId="44">
    <w:abstractNumId w:val="15"/>
  </w:num>
  <w:num w:numId="45">
    <w:abstractNumId w:val="23"/>
  </w:num>
  <w:num w:numId="46">
    <w:abstractNumId w:val="46"/>
  </w:num>
  <w:num w:numId="47">
    <w:abstractNumId w:val="10"/>
  </w:num>
  <w:num w:numId="4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4A"/>
    <w:rsid w:val="000068B4"/>
    <w:rsid w:val="0001045A"/>
    <w:rsid w:val="00013468"/>
    <w:rsid w:val="0001393D"/>
    <w:rsid w:val="000220F1"/>
    <w:rsid w:val="00022B1A"/>
    <w:rsid w:val="00030A8F"/>
    <w:rsid w:val="0003317F"/>
    <w:rsid w:val="0004482F"/>
    <w:rsid w:val="00045130"/>
    <w:rsid w:val="00054037"/>
    <w:rsid w:val="000611C3"/>
    <w:rsid w:val="00063792"/>
    <w:rsid w:val="0006407D"/>
    <w:rsid w:val="000655C7"/>
    <w:rsid w:val="00066239"/>
    <w:rsid w:val="0007424A"/>
    <w:rsid w:val="000747B1"/>
    <w:rsid w:val="00082BEB"/>
    <w:rsid w:val="00083BFF"/>
    <w:rsid w:val="000944CF"/>
    <w:rsid w:val="000950A2"/>
    <w:rsid w:val="000974D1"/>
    <w:rsid w:val="000A091D"/>
    <w:rsid w:val="000A105B"/>
    <w:rsid w:val="000A63F2"/>
    <w:rsid w:val="000B1A0D"/>
    <w:rsid w:val="000B5040"/>
    <w:rsid w:val="000C3B66"/>
    <w:rsid w:val="000C6EF4"/>
    <w:rsid w:val="000D6270"/>
    <w:rsid w:val="000E17D7"/>
    <w:rsid w:val="000E229B"/>
    <w:rsid w:val="000E30EC"/>
    <w:rsid w:val="000F107C"/>
    <w:rsid w:val="000F1AB1"/>
    <w:rsid w:val="000F2282"/>
    <w:rsid w:val="00103530"/>
    <w:rsid w:val="0011161E"/>
    <w:rsid w:val="00113959"/>
    <w:rsid w:val="001143D9"/>
    <w:rsid w:val="00115B2B"/>
    <w:rsid w:val="00121143"/>
    <w:rsid w:val="00121ABE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722E9"/>
    <w:rsid w:val="00184881"/>
    <w:rsid w:val="00190B16"/>
    <w:rsid w:val="00192540"/>
    <w:rsid w:val="001A3385"/>
    <w:rsid w:val="001C507B"/>
    <w:rsid w:val="001C7389"/>
    <w:rsid w:val="001D15EF"/>
    <w:rsid w:val="001E01A1"/>
    <w:rsid w:val="001E0422"/>
    <w:rsid w:val="001E16C3"/>
    <w:rsid w:val="001E1711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6F43"/>
    <w:rsid w:val="00272E85"/>
    <w:rsid w:val="00283496"/>
    <w:rsid w:val="002878F4"/>
    <w:rsid w:val="00290385"/>
    <w:rsid w:val="00290FF6"/>
    <w:rsid w:val="002A1D4A"/>
    <w:rsid w:val="002B374C"/>
    <w:rsid w:val="002B6483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735C"/>
    <w:rsid w:val="0032008B"/>
    <w:rsid w:val="00320F46"/>
    <w:rsid w:val="00322F7D"/>
    <w:rsid w:val="00325B3C"/>
    <w:rsid w:val="00326741"/>
    <w:rsid w:val="00333387"/>
    <w:rsid w:val="003340C5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600A"/>
    <w:rsid w:val="003B6046"/>
    <w:rsid w:val="003C1223"/>
    <w:rsid w:val="003C4DBB"/>
    <w:rsid w:val="003C601F"/>
    <w:rsid w:val="003D02E5"/>
    <w:rsid w:val="003D1678"/>
    <w:rsid w:val="003D2001"/>
    <w:rsid w:val="003D2FF6"/>
    <w:rsid w:val="00400C4A"/>
    <w:rsid w:val="00400FFB"/>
    <w:rsid w:val="00403447"/>
    <w:rsid w:val="0040515D"/>
    <w:rsid w:val="004066ED"/>
    <w:rsid w:val="00413D56"/>
    <w:rsid w:val="00420E99"/>
    <w:rsid w:val="00434EB7"/>
    <w:rsid w:val="00445C63"/>
    <w:rsid w:val="00450D87"/>
    <w:rsid w:val="004542D2"/>
    <w:rsid w:val="00461CD6"/>
    <w:rsid w:val="00462D33"/>
    <w:rsid w:val="004639AC"/>
    <w:rsid w:val="00474F9B"/>
    <w:rsid w:val="004760CB"/>
    <w:rsid w:val="004866FA"/>
    <w:rsid w:val="00496944"/>
    <w:rsid w:val="0049759D"/>
    <w:rsid w:val="004A1EDB"/>
    <w:rsid w:val="004A6E63"/>
    <w:rsid w:val="004B654E"/>
    <w:rsid w:val="004C06E8"/>
    <w:rsid w:val="004C469C"/>
    <w:rsid w:val="004C70F7"/>
    <w:rsid w:val="004D1E54"/>
    <w:rsid w:val="004D2256"/>
    <w:rsid w:val="004D2FEB"/>
    <w:rsid w:val="004E2AF8"/>
    <w:rsid w:val="004E2CEB"/>
    <w:rsid w:val="004F1D79"/>
    <w:rsid w:val="004F21E5"/>
    <w:rsid w:val="004F33A1"/>
    <w:rsid w:val="0050012A"/>
    <w:rsid w:val="00502870"/>
    <w:rsid w:val="00502BD3"/>
    <w:rsid w:val="005053CD"/>
    <w:rsid w:val="005069B2"/>
    <w:rsid w:val="00510B4B"/>
    <w:rsid w:val="00512DC4"/>
    <w:rsid w:val="00516818"/>
    <w:rsid w:val="005303D1"/>
    <w:rsid w:val="00535F24"/>
    <w:rsid w:val="00536D36"/>
    <w:rsid w:val="00544B60"/>
    <w:rsid w:val="00554491"/>
    <w:rsid w:val="00555B09"/>
    <w:rsid w:val="00560361"/>
    <w:rsid w:val="00570C14"/>
    <w:rsid w:val="005722A6"/>
    <w:rsid w:val="005729C6"/>
    <w:rsid w:val="00573D86"/>
    <w:rsid w:val="00574F95"/>
    <w:rsid w:val="00590CC3"/>
    <w:rsid w:val="005A0286"/>
    <w:rsid w:val="005A0473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6991"/>
    <w:rsid w:val="005E0328"/>
    <w:rsid w:val="005E114C"/>
    <w:rsid w:val="005E7F30"/>
    <w:rsid w:val="005F1F48"/>
    <w:rsid w:val="005F3D6E"/>
    <w:rsid w:val="00601D63"/>
    <w:rsid w:val="00606868"/>
    <w:rsid w:val="00611011"/>
    <w:rsid w:val="00615464"/>
    <w:rsid w:val="00617E8C"/>
    <w:rsid w:val="006244FD"/>
    <w:rsid w:val="00624C68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28FD"/>
    <w:rsid w:val="00676CE0"/>
    <w:rsid w:val="00676D49"/>
    <w:rsid w:val="006839DF"/>
    <w:rsid w:val="00685842"/>
    <w:rsid w:val="00693A07"/>
    <w:rsid w:val="006A2D96"/>
    <w:rsid w:val="006A63C0"/>
    <w:rsid w:val="006A681E"/>
    <w:rsid w:val="006A77B9"/>
    <w:rsid w:val="006B0EAC"/>
    <w:rsid w:val="006C462E"/>
    <w:rsid w:val="006C54E9"/>
    <w:rsid w:val="006C7D34"/>
    <w:rsid w:val="006D0576"/>
    <w:rsid w:val="006D082F"/>
    <w:rsid w:val="006E3731"/>
    <w:rsid w:val="006F0B16"/>
    <w:rsid w:val="006F4E1A"/>
    <w:rsid w:val="00703284"/>
    <w:rsid w:val="00706E0B"/>
    <w:rsid w:val="00707476"/>
    <w:rsid w:val="00710D07"/>
    <w:rsid w:val="0071356E"/>
    <w:rsid w:val="00713888"/>
    <w:rsid w:val="00730368"/>
    <w:rsid w:val="0073386E"/>
    <w:rsid w:val="00734606"/>
    <w:rsid w:val="00736BB9"/>
    <w:rsid w:val="00746582"/>
    <w:rsid w:val="00754C37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7FF7"/>
    <w:rsid w:val="007A30EF"/>
    <w:rsid w:val="007B2425"/>
    <w:rsid w:val="007B2FB5"/>
    <w:rsid w:val="007B376E"/>
    <w:rsid w:val="007B4A98"/>
    <w:rsid w:val="007B5075"/>
    <w:rsid w:val="007C5DD9"/>
    <w:rsid w:val="007D0072"/>
    <w:rsid w:val="007D03A7"/>
    <w:rsid w:val="007D07FC"/>
    <w:rsid w:val="007E0F10"/>
    <w:rsid w:val="007E2775"/>
    <w:rsid w:val="007E3F45"/>
    <w:rsid w:val="007E4B3A"/>
    <w:rsid w:val="007E6CAC"/>
    <w:rsid w:val="007F715C"/>
    <w:rsid w:val="007F7A75"/>
    <w:rsid w:val="007F7AFF"/>
    <w:rsid w:val="00800418"/>
    <w:rsid w:val="00807AB4"/>
    <w:rsid w:val="00810086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A021C"/>
    <w:rsid w:val="008A3AAA"/>
    <w:rsid w:val="008D0B0F"/>
    <w:rsid w:val="008D1B13"/>
    <w:rsid w:val="008D1D71"/>
    <w:rsid w:val="008E1663"/>
    <w:rsid w:val="008F04F7"/>
    <w:rsid w:val="008F1004"/>
    <w:rsid w:val="008F2B39"/>
    <w:rsid w:val="008F4C0F"/>
    <w:rsid w:val="008F5092"/>
    <w:rsid w:val="008F6F09"/>
    <w:rsid w:val="008F76A0"/>
    <w:rsid w:val="00904223"/>
    <w:rsid w:val="00924B1F"/>
    <w:rsid w:val="00933D90"/>
    <w:rsid w:val="00941781"/>
    <w:rsid w:val="00942709"/>
    <w:rsid w:val="00943B0F"/>
    <w:rsid w:val="00944C61"/>
    <w:rsid w:val="00945BA3"/>
    <w:rsid w:val="00952465"/>
    <w:rsid w:val="00966996"/>
    <w:rsid w:val="009673E3"/>
    <w:rsid w:val="00970770"/>
    <w:rsid w:val="00984E59"/>
    <w:rsid w:val="00991363"/>
    <w:rsid w:val="009A11F2"/>
    <w:rsid w:val="009A75CC"/>
    <w:rsid w:val="009B3A59"/>
    <w:rsid w:val="009B7872"/>
    <w:rsid w:val="009D1133"/>
    <w:rsid w:val="009D45AF"/>
    <w:rsid w:val="009D4A89"/>
    <w:rsid w:val="009D7907"/>
    <w:rsid w:val="009E559F"/>
    <w:rsid w:val="009F4C83"/>
    <w:rsid w:val="009F6E6D"/>
    <w:rsid w:val="00A012F7"/>
    <w:rsid w:val="00A04315"/>
    <w:rsid w:val="00A13DE8"/>
    <w:rsid w:val="00A151F2"/>
    <w:rsid w:val="00A1629E"/>
    <w:rsid w:val="00A216E3"/>
    <w:rsid w:val="00A24BDC"/>
    <w:rsid w:val="00A27639"/>
    <w:rsid w:val="00A35FFC"/>
    <w:rsid w:val="00A3677F"/>
    <w:rsid w:val="00A400C1"/>
    <w:rsid w:val="00A41DF7"/>
    <w:rsid w:val="00A41F6C"/>
    <w:rsid w:val="00A4223E"/>
    <w:rsid w:val="00A4235C"/>
    <w:rsid w:val="00A45054"/>
    <w:rsid w:val="00A54F38"/>
    <w:rsid w:val="00A602EE"/>
    <w:rsid w:val="00A603CB"/>
    <w:rsid w:val="00A61DBD"/>
    <w:rsid w:val="00A673AF"/>
    <w:rsid w:val="00A73015"/>
    <w:rsid w:val="00A73A6C"/>
    <w:rsid w:val="00A74774"/>
    <w:rsid w:val="00A75D4F"/>
    <w:rsid w:val="00A90603"/>
    <w:rsid w:val="00A925A6"/>
    <w:rsid w:val="00AA15F9"/>
    <w:rsid w:val="00AA6E2B"/>
    <w:rsid w:val="00AB4AB3"/>
    <w:rsid w:val="00AC3C22"/>
    <w:rsid w:val="00AC4398"/>
    <w:rsid w:val="00AD2188"/>
    <w:rsid w:val="00AD73EC"/>
    <w:rsid w:val="00AE4E59"/>
    <w:rsid w:val="00AF0EB1"/>
    <w:rsid w:val="00AF779D"/>
    <w:rsid w:val="00B0665C"/>
    <w:rsid w:val="00B160C3"/>
    <w:rsid w:val="00B166F1"/>
    <w:rsid w:val="00B20932"/>
    <w:rsid w:val="00B21199"/>
    <w:rsid w:val="00B36D0E"/>
    <w:rsid w:val="00B43A74"/>
    <w:rsid w:val="00B50833"/>
    <w:rsid w:val="00B52E9A"/>
    <w:rsid w:val="00B52F0E"/>
    <w:rsid w:val="00B65A98"/>
    <w:rsid w:val="00B70871"/>
    <w:rsid w:val="00B738ED"/>
    <w:rsid w:val="00B8079A"/>
    <w:rsid w:val="00B81E6E"/>
    <w:rsid w:val="00B845C0"/>
    <w:rsid w:val="00B86F89"/>
    <w:rsid w:val="00B91EE4"/>
    <w:rsid w:val="00B93CD9"/>
    <w:rsid w:val="00B960A1"/>
    <w:rsid w:val="00BA4724"/>
    <w:rsid w:val="00BA5A07"/>
    <w:rsid w:val="00BA6707"/>
    <w:rsid w:val="00BB7AFA"/>
    <w:rsid w:val="00BC54B6"/>
    <w:rsid w:val="00BD497A"/>
    <w:rsid w:val="00BE21ED"/>
    <w:rsid w:val="00BE5815"/>
    <w:rsid w:val="00BE7AF1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21AFD"/>
    <w:rsid w:val="00C25E4A"/>
    <w:rsid w:val="00C30557"/>
    <w:rsid w:val="00C33FE2"/>
    <w:rsid w:val="00C354BB"/>
    <w:rsid w:val="00C36BD1"/>
    <w:rsid w:val="00C37524"/>
    <w:rsid w:val="00C4037B"/>
    <w:rsid w:val="00C50DEA"/>
    <w:rsid w:val="00C568F5"/>
    <w:rsid w:val="00C62523"/>
    <w:rsid w:val="00C634C7"/>
    <w:rsid w:val="00C65A05"/>
    <w:rsid w:val="00C66D4C"/>
    <w:rsid w:val="00C70EB9"/>
    <w:rsid w:val="00C80BCB"/>
    <w:rsid w:val="00C83CBE"/>
    <w:rsid w:val="00C85361"/>
    <w:rsid w:val="00C900C7"/>
    <w:rsid w:val="00C9110B"/>
    <w:rsid w:val="00C9559B"/>
    <w:rsid w:val="00C95BB8"/>
    <w:rsid w:val="00C97DFA"/>
    <w:rsid w:val="00CB0BEB"/>
    <w:rsid w:val="00CB0E2C"/>
    <w:rsid w:val="00CB273A"/>
    <w:rsid w:val="00CB2B61"/>
    <w:rsid w:val="00CC1FEE"/>
    <w:rsid w:val="00CC5845"/>
    <w:rsid w:val="00CC5D2E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316D4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A31F8"/>
    <w:rsid w:val="00DA4F2A"/>
    <w:rsid w:val="00DB751A"/>
    <w:rsid w:val="00DC55B0"/>
    <w:rsid w:val="00DC561F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2F32"/>
    <w:rsid w:val="00E306CD"/>
    <w:rsid w:val="00E41C99"/>
    <w:rsid w:val="00E4656F"/>
    <w:rsid w:val="00E51A18"/>
    <w:rsid w:val="00E54D7C"/>
    <w:rsid w:val="00E60E60"/>
    <w:rsid w:val="00E73F7F"/>
    <w:rsid w:val="00E75578"/>
    <w:rsid w:val="00E8284D"/>
    <w:rsid w:val="00E82A1F"/>
    <w:rsid w:val="00E977F6"/>
    <w:rsid w:val="00EA184B"/>
    <w:rsid w:val="00EA69D0"/>
    <w:rsid w:val="00EB0096"/>
    <w:rsid w:val="00EB3BEA"/>
    <w:rsid w:val="00EC6667"/>
    <w:rsid w:val="00F015D0"/>
    <w:rsid w:val="00F01F50"/>
    <w:rsid w:val="00F15029"/>
    <w:rsid w:val="00F3239F"/>
    <w:rsid w:val="00F340F8"/>
    <w:rsid w:val="00F35DAC"/>
    <w:rsid w:val="00F416D8"/>
    <w:rsid w:val="00F436B9"/>
    <w:rsid w:val="00F439BD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16B7"/>
    <w:rsid w:val="00FE62DC"/>
    <w:rsid w:val="00FF0881"/>
    <w:rsid w:val="00FF31C0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9ADAF-38CA-45E8-BBD4-37598536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810C-DF03-45C0-8F92-D8641EE9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work</cp:lastModifiedBy>
  <cp:revision>4</cp:revision>
  <dcterms:created xsi:type="dcterms:W3CDTF">2016-03-17T12:40:00Z</dcterms:created>
  <dcterms:modified xsi:type="dcterms:W3CDTF">2016-03-17T12:45:00Z</dcterms:modified>
</cp:coreProperties>
</file>